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AB634" w14:textId="77777777" w:rsidR="00F31732" w:rsidRPr="00F31732" w:rsidRDefault="00F31732" w:rsidP="00F31732">
      <w:pPr>
        <w:pStyle w:val="NormalWeb"/>
        <w:spacing w:before="0" w:beforeAutospacing="0" w:after="0" w:afterAutospacing="0" w:line="276" w:lineRule="auto"/>
        <w:jc w:val="center"/>
        <w:rPr>
          <w:rFonts w:ascii="Cambria" w:hAnsi="Cambria" w:cs="Courier New"/>
          <w:b/>
          <w:lang w:eastAsia="de-DE"/>
        </w:rPr>
      </w:pPr>
      <w:r w:rsidRPr="00F3128A">
        <w:rPr>
          <w:rFonts w:ascii="Cambria" w:hAnsi="Cambria" w:cs="Courier New"/>
          <w:b/>
          <w:lang w:eastAsia="de-DE"/>
        </w:rPr>
        <w:t>Uncovering novel drug targets of polyprotein precursors of SARS-CoV2</w:t>
      </w:r>
    </w:p>
    <w:p w14:paraId="730CB1B8" w14:textId="720CCF00" w:rsidR="00FF7237" w:rsidRDefault="001F58D1" w:rsidP="001F58D1">
      <w:pPr>
        <w:pStyle w:val="Heading2"/>
        <w:ind w:right="-81"/>
        <w:rPr>
          <w:rFonts w:ascii="Times New Roman" w:hAnsi="Times New Roman" w:cs="Times New Roman"/>
          <w:lang w:val="de-DE"/>
        </w:rPr>
      </w:pPr>
      <w:r w:rsidRPr="00E93B43">
        <w:rPr>
          <w:rFonts w:ascii="Times New Roman" w:hAnsi="Times New Roman" w:cs="Times New Roman"/>
          <w:u w:val="single"/>
          <w:lang w:val="de-DE"/>
        </w:rPr>
        <w:t>G.L.F. von Scholley</w:t>
      </w:r>
      <w:r w:rsidRPr="00E93B43">
        <w:rPr>
          <w:rFonts w:ascii="Times New Roman" w:hAnsi="Times New Roman" w:cs="Times New Roman"/>
          <w:u w:val="single"/>
          <w:vertAlign w:val="superscript"/>
          <w:lang w:val="de-DE"/>
        </w:rPr>
        <w:t>1</w:t>
      </w:r>
      <w:r w:rsidRPr="00E93B43">
        <w:rPr>
          <w:rFonts w:ascii="Times New Roman" w:hAnsi="Times New Roman" w:cs="Times New Roman"/>
          <w:lang w:val="de-DE"/>
        </w:rPr>
        <w:t>, L. Khettabi</w:t>
      </w:r>
      <w:r w:rsidRPr="00E93B43">
        <w:rPr>
          <w:rFonts w:ascii="Times New Roman" w:hAnsi="Times New Roman" w:cs="Times New Roman"/>
          <w:vertAlign w:val="superscript"/>
          <w:lang w:val="de-DE"/>
        </w:rPr>
        <w:t>1</w:t>
      </w:r>
      <w:r w:rsidRPr="00E93B43">
        <w:rPr>
          <w:rFonts w:ascii="Times New Roman" w:hAnsi="Times New Roman" w:cs="Times New Roman"/>
          <w:lang w:val="de-DE"/>
        </w:rPr>
        <w:t>, M.S. Lopez</w:t>
      </w:r>
      <w:r w:rsidRPr="00E93B43">
        <w:rPr>
          <w:rFonts w:ascii="Times New Roman" w:hAnsi="Times New Roman" w:cs="Times New Roman"/>
          <w:vertAlign w:val="superscript"/>
          <w:lang w:val="de-DE"/>
        </w:rPr>
        <w:t>1</w:t>
      </w:r>
      <w:r w:rsidRPr="00E93B43">
        <w:rPr>
          <w:rFonts w:ascii="Times New Roman" w:hAnsi="Times New Roman" w:cs="Times New Roman"/>
          <w:lang w:val="de-DE"/>
        </w:rPr>
        <w:t>, R. Hillig</w:t>
      </w:r>
      <w:r w:rsidRPr="00E93B43">
        <w:rPr>
          <w:rFonts w:ascii="Times New Roman" w:hAnsi="Times New Roman" w:cs="Times New Roman"/>
          <w:vertAlign w:val="superscript"/>
          <w:lang w:val="de-DE"/>
        </w:rPr>
        <w:t>2</w:t>
      </w:r>
      <w:r w:rsidRPr="00E93B43">
        <w:rPr>
          <w:rFonts w:ascii="Times New Roman" w:hAnsi="Times New Roman" w:cs="Times New Roman"/>
          <w:lang w:val="de-DE"/>
        </w:rPr>
        <w:t>, C. Mueller-Dieckmann</w:t>
      </w:r>
      <w:r w:rsidRPr="00E93B43">
        <w:rPr>
          <w:rFonts w:ascii="Times New Roman" w:hAnsi="Times New Roman" w:cs="Times New Roman"/>
          <w:vertAlign w:val="superscript"/>
          <w:lang w:val="de-DE"/>
        </w:rPr>
        <w:t>1</w:t>
      </w:r>
      <w:r w:rsidRPr="00E93B43">
        <w:rPr>
          <w:rFonts w:ascii="Times New Roman" w:hAnsi="Times New Roman" w:cs="Times New Roman"/>
          <w:lang w:val="de-DE"/>
        </w:rPr>
        <w:t xml:space="preserve">, </w:t>
      </w:r>
    </w:p>
    <w:p w14:paraId="490ACEF6" w14:textId="50F463EF" w:rsidR="001F58D1" w:rsidRPr="00296F10" w:rsidRDefault="001F58D1" w:rsidP="001F58D1">
      <w:pPr>
        <w:pStyle w:val="Heading2"/>
        <w:ind w:right="-81"/>
        <w:rPr>
          <w:rFonts w:ascii="Times New Roman" w:hAnsi="Times New Roman" w:cs="Times New Roman"/>
          <w:lang w:val="de-DE"/>
        </w:rPr>
      </w:pPr>
      <w:r w:rsidRPr="00296F10">
        <w:rPr>
          <w:rFonts w:ascii="Times New Roman" w:hAnsi="Times New Roman" w:cs="Times New Roman"/>
          <w:lang w:val="de-DE"/>
        </w:rPr>
        <w:t>E. Kandiah</w:t>
      </w:r>
      <w:r w:rsidRPr="00296F10">
        <w:rPr>
          <w:rFonts w:ascii="Times New Roman" w:hAnsi="Times New Roman" w:cs="Times New Roman"/>
          <w:vertAlign w:val="superscript"/>
          <w:lang w:val="de-DE"/>
        </w:rPr>
        <w:t>1</w:t>
      </w:r>
      <w:r w:rsidR="00296F10" w:rsidRPr="00296F10">
        <w:rPr>
          <w:rFonts w:ascii="Times New Roman" w:hAnsi="Times New Roman" w:cs="Times New Roman"/>
          <w:vertAlign w:val="superscript"/>
          <w:lang w:val="de-DE"/>
        </w:rPr>
        <w:t xml:space="preserve"> </w:t>
      </w:r>
    </w:p>
    <w:p w14:paraId="3EB29B98" w14:textId="6443DA94" w:rsidR="001F58D1" w:rsidRPr="00296F10" w:rsidRDefault="00296F10" w:rsidP="00296F10">
      <w:pPr>
        <w:pStyle w:val="Heading3"/>
        <w:spacing w:before="0" w:after="0"/>
        <w:ind w:right="-81"/>
        <w:rPr>
          <w:sz w:val="24"/>
          <w:szCs w:val="24"/>
          <w:lang w:val="de-DE"/>
        </w:rPr>
      </w:pPr>
      <w:hyperlink r:id="rId4" w:history="1">
        <w:r w:rsidRPr="00E46816">
          <w:rPr>
            <w:rStyle w:val="Hyperlink"/>
            <w:lang w:val="de-DE"/>
          </w:rPr>
          <w:t>gian-luca.freiherr-von-scholley@esrf.fr</w:t>
        </w:r>
      </w:hyperlink>
      <w:r>
        <w:rPr>
          <w:lang w:val="de-DE"/>
        </w:rPr>
        <w:t xml:space="preserve">; </w:t>
      </w:r>
      <w:hyperlink r:id="rId5" w:history="1">
        <w:r w:rsidRPr="00E46816">
          <w:rPr>
            <w:rStyle w:val="Hyperlink"/>
            <w:lang w:val="de-DE"/>
          </w:rPr>
          <w:t>lyna.khettabi@esrf.fr</w:t>
        </w:r>
      </w:hyperlink>
      <w:r>
        <w:rPr>
          <w:lang w:val="de-DE"/>
        </w:rPr>
        <w:t xml:space="preserve">; </w:t>
      </w:r>
      <w:hyperlink r:id="rId6" w:history="1">
        <w:r w:rsidRPr="00E46816">
          <w:rPr>
            <w:rStyle w:val="Hyperlink"/>
            <w:lang w:val="de-DE"/>
          </w:rPr>
          <w:t>montserrat.soler-lopez@esrf.fr</w:t>
        </w:r>
      </w:hyperlink>
      <w:r>
        <w:rPr>
          <w:lang w:val="de-DE"/>
        </w:rPr>
        <w:t xml:space="preserve">; </w:t>
      </w:r>
      <w:hyperlink r:id="rId7" w:history="1">
        <w:r w:rsidRPr="00E46816">
          <w:rPr>
            <w:rStyle w:val="Hyperlink"/>
            <w:lang w:val="de-DE"/>
          </w:rPr>
          <w:t>roman.hillig@nuvisan.com</w:t>
        </w:r>
      </w:hyperlink>
      <w:r>
        <w:rPr>
          <w:lang w:val="de-DE"/>
        </w:rPr>
        <w:t xml:space="preserve">; </w:t>
      </w:r>
      <w:hyperlink r:id="rId8" w:history="1">
        <w:r w:rsidRPr="00E46816">
          <w:rPr>
            <w:rStyle w:val="Hyperlink"/>
            <w:lang w:val="de-DE"/>
          </w:rPr>
          <w:t>christoph.mueller_dieckmann@esrf.fr</w:t>
        </w:r>
      </w:hyperlink>
      <w:r>
        <w:rPr>
          <w:lang w:val="de-DE"/>
        </w:rPr>
        <w:t xml:space="preserve">; </w:t>
      </w:r>
      <w:hyperlink r:id="rId9" w:history="1">
        <w:r w:rsidRPr="00E46816">
          <w:rPr>
            <w:rStyle w:val="Hyperlink"/>
            <w:lang w:val="de-DE"/>
          </w:rPr>
          <w:t>eaazhisai.kandiah@esrf.fr</w:t>
        </w:r>
      </w:hyperlink>
      <w:r>
        <w:rPr>
          <w:lang w:val="de-DE"/>
        </w:rPr>
        <w:t xml:space="preserve"> </w:t>
      </w:r>
    </w:p>
    <w:p w14:paraId="6507E318" w14:textId="77777777" w:rsidR="00C5555B" w:rsidRDefault="001F58D1" w:rsidP="002A2B28">
      <w:pPr>
        <w:spacing w:after="0" w:line="240" w:lineRule="auto"/>
        <w:jc w:val="both"/>
        <w:rPr>
          <w:lang w:val="en-US"/>
        </w:rPr>
      </w:pPr>
      <w:bookmarkStart w:id="0" w:name="_GoBack"/>
      <w:bookmarkEnd w:id="0"/>
      <w:r w:rsidRPr="00C5555B">
        <w:rPr>
          <w:vertAlign w:val="superscript"/>
          <w:lang w:val="en-US"/>
        </w:rPr>
        <w:t>1</w:t>
      </w:r>
      <w:r w:rsidRPr="00C5555B">
        <w:rPr>
          <w:lang w:val="en-US"/>
        </w:rPr>
        <w:t>ESRF, Grenoble, FR</w:t>
      </w:r>
      <w:r>
        <w:rPr>
          <w:lang w:val="en-US"/>
        </w:rPr>
        <w:t xml:space="preserve">ANCE; </w:t>
      </w:r>
      <w:r w:rsidRPr="00C5555B">
        <w:rPr>
          <w:vertAlign w:val="superscript"/>
          <w:lang w:val="en-US"/>
        </w:rPr>
        <w:t>2</w:t>
      </w:r>
      <w:r w:rsidRPr="00C5555B">
        <w:rPr>
          <w:lang w:val="en-US"/>
        </w:rPr>
        <w:t>Nuvisan GMBL,</w:t>
      </w:r>
      <w:r>
        <w:rPr>
          <w:lang w:val="en-US"/>
        </w:rPr>
        <w:t xml:space="preserve"> Berlin, GERMANY</w:t>
      </w:r>
    </w:p>
    <w:p w14:paraId="7A9FF77E" w14:textId="77777777" w:rsidR="00C5555B" w:rsidRDefault="00C5555B" w:rsidP="00C5555B">
      <w:pPr>
        <w:spacing w:after="0" w:line="240" w:lineRule="auto"/>
        <w:jc w:val="both"/>
        <w:rPr>
          <w:rFonts w:ascii="Cambria" w:hAnsi="Cambria" w:cs="Arial"/>
          <w:sz w:val="24"/>
          <w:szCs w:val="24"/>
          <w:lang w:val="en-US"/>
        </w:rPr>
      </w:pPr>
    </w:p>
    <w:p w14:paraId="65E68C91" w14:textId="77777777" w:rsidR="002A2B28" w:rsidRDefault="00F31732" w:rsidP="00C5555B">
      <w:pPr>
        <w:spacing w:after="0" w:line="240" w:lineRule="auto"/>
        <w:jc w:val="both"/>
        <w:rPr>
          <w:rFonts w:ascii="Cambria" w:hAnsi="Cambria" w:cs="Arial"/>
          <w:sz w:val="24"/>
          <w:szCs w:val="24"/>
          <w:lang w:val="en-US"/>
        </w:rPr>
      </w:pPr>
      <w:r w:rsidRPr="00F31732">
        <w:rPr>
          <w:rFonts w:ascii="Cambria" w:hAnsi="Cambria" w:cs="Arial"/>
          <w:sz w:val="24"/>
          <w:szCs w:val="24"/>
          <w:lang w:val="en-US"/>
        </w:rPr>
        <w:t>The current COVID-19 pandemic is caused by a novel coronavirus SARS-CoV2 (Severe Acute Respiratory syndrome-coronavirus 2). In spite of earlier outbreaks of similar coronaviruses such as, SARS-</w:t>
      </w:r>
      <w:proofErr w:type="spellStart"/>
      <w:r w:rsidRPr="00F31732">
        <w:rPr>
          <w:rFonts w:ascii="Cambria" w:hAnsi="Cambria" w:cs="Arial"/>
          <w:sz w:val="24"/>
          <w:szCs w:val="24"/>
          <w:lang w:val="en-US"/>
        </w:rPr>
        <w:t>CoV</w:t>
      </w:r>
      <w:proofErr w:type="spellEnd"/>
      <w:r w:rsidRPr="00F31732">
        <w:rPr>
          <w:rFonts w:ascii="Cambria" w:hAnsi="Cambria" w:cs="Arial"/>
          <w:sz w:val="24"/>
          <w:szCs w:val="24"/>
          <w:lang w:val="en-US"/>
        </w:rPr>
        <w:t xml:space="preserve"> and MERS-</w:t>
      </w:r>
      <w:proofErr w:type="spellStart"/>
      <w:r w:rsidRPr="00F31732">
        <w:rPr>
          <w:rFonts w:ascii="Cambria" w:hAnsi="Cambria" w:cs="Arial"/>
          <w:sz w:val="24"/>
          <w:szCs w:val="24"/>
          <w:lang w:val="en-US"/>
        </w:rPr>
        <w:t>CoV</w:t>
      </w:r>
      <w:proofErr w:type="spellEnd"/>
      <w:r w:rsidRPr="00F31732">
        <w:rPr>
          <w:rFonts w:ascii="Cambria" w:hAnsi="Cambria" w:cs="Arial"/>
          <w:sz w:val="24"/>
          <w:szCs w:val="24"/>
          <w:lang w:val="en-US"/>
        </w:rPr>
        <w:t xml:space="preserve">, an effective therapeutic solution is not yet available for SARS - CoV2. Efforts to develop therapeutic agents to combat the spread of COVID-19 and to tackle any future pandemic outbreaks are thus urgent. </w:t>
      </w:r>
      <w:r w:rsidR="00C91FB5" w:rsidRPr="00A670B6">
        <w:rPr>
          <w:rFonts w:ascii="Cambria" w:hAnsi="Cambria" w:cs="Arial"/>
          <w:sz w:val="24"/>
          <w:szCs w:val="24"/>
          <w:lang w:val="en-US"/>
        </w:rPr>
        <w:t xml:space="preserve">This requires a greater understanding of the viral life cycle and exploration of several of the viral proteins as potential therapeutic targets. </w:t>
      </w:r>
    </w:p>
    <w:p w14:paraId="58AB70D0" w14:textId="77777777" w:rsidR="002A2B28" w:rsidRDefault="00C91FB5" w:rsidP="002A2B28">
      <w:pPr>
        <w:spacing w:after="0" w:line="240" w:lineRule="auto"/>
        <w:jc w:val="both"/>
        <w:rPr>
          <w:rFonts w:ascii="Cambria" w:hAnsi="Cambria" w:cs="Arial"/>
          <w:sz w:val="24"/>
          <w:szCs w:val="24"/>
          <w:lang w:val="en-US"/>
        </w:rPr>
      </w:pPr>
      <w:r w:rsidRPr="00A670B6">
        <w:rPr>
          <w:rFonts w:ascii="Cambria" w:hAnsi="Cambria" w:cs="Arial"/>
          <w:sz w:val="24"/>
          <w:szCs w:val="24"/>
          <w:lang w:val="en-US"/>
        </w:rPr>
        <w:t>The SARS-CoV-2 genome encodes two open reading frames (ORF) that, by ribosomal frame shifting, produce two polyproteins, pp1a and pp1ab, which are cleaved by two viral proteases to produce all the functional proteins necessary for viral replication. A papain-like protease (</w:t>
      </w:r>
      <w:proofErr w:type="spellStart"/>
      <w:r w:rsidRPr="00A670B6">
        <w:rPr>
          <w:rFonts w:ascii="Cambria" w:hAnsi="Cambria" w:cs="Arial"/>
          <w:sz w:val="24"/>
          <w:szCs w:val="24"/>
          <w:lang w:val="en-US"/>
        </w:rPr>
        <w:t>PLpro</w:t>
      </w:r>
      <w:proofErr w:type="spellEnd"/>
      <w:r w:rsidRPr="00A670B6">
        <w:rPr>
          <w:rFonts w:ascii="Cambria" w:hAnsi="Cambria" w:cs="Arial"/>
          <w:sz w:val="24"/>
          <w:szCs w:val="24"/>
          <w:lang w:val="en-US"/>
        </w:rPr>
        <w:t>) cleaves the</w:t>
      </w:r>
      <w:r w:rsidR="00F3128A">
        <w:rPr>
          <w:rFonts w:ascii="Cambria" w:hAnsi="Cambria" w:cs="Arial"/>
          <w:sz w:val="24"/>
          <w:szCs w:val="24"/>
          <w:lang w:val="en-US"/>
        </w:rPr>
        <w:t xml:space="preserve"> </w:t>
      </w:r>
      <w:r w:rsidRPr="00A670B6">
        <w:rPr>
          <w:rFonts w:ascii="Cambria" w:hAnsi="Cambria" w:cs="Arial"/>
          <w:sz w:val="24"/>
          <w:szCs w:val="24"/>
          <w:lang w:val="en-US"/>
        </w:rPr>
        <w:t>N</w:t>
      </w:r>
      <w:r w:rsidR="00F3128A">
        <w:rPr>
          <w:rFonts w:ascii="Cambria" w:hAnsi="Cambria" w:cs="Arial"/>
          <w:sz w:val="24"/>
          <w:szCs w:val="24"/>
          <w:lang w:val="en-US"/>
        </w:rPr>
        <w:noBreakHyphen/>
      </w:r>
      <w:r w:rsidRPr="00A670B6">
        <w:rPr>
          <w:rFonts w:ascii="Cambria" w:hAnsi="Cambria" w:cs="Arial"/>
          <w:sz w:val="24"/>
          <w:szCs w:val="24"/>
          <w:lang w:val="en-US"/>
        </w:rPr>
        <w:t>terminal of pp1a/pp1ab to produce the non-structural proteins Nsp1-3 while a 3C</w:t>
      </w:r>
      <w:r w:rsidR="00F3128A">
        <w:rPr>
          <w:rFonts w:ascii="Cambria" w:hAnsi="Cambria" w:cs="Arial"/>
          <w:sz w:val="24"/>
          <w:szCs w:val="24"/>
          <w:lang w:val="en-US"/>
        </w:rPr>
        <w:noBreakHyphen/>
      </w:r>
      <w:r w:rsidRPr="00A670B6">
        <w:rPr>
          <w:rFonts w:ascii="Cambria" w:hAnsi="Cambria" w:cs="Arial"/>
          <w:sz w:val="24"/>
          <w:szCs w:val="24"/>
          <w:lang w:val="en-US"/>
        </w:rPr>
        <w:t xml:space="preserve">like protease (3CLpro, also known as the main protease) cleaves pp1ab at 11 sites to produce Nsp4-16. </w:t>
      </w:r>
      <w:proofErr w:type="spellStart"/>
      <w:r w:rsidRPr="00A670B6">
        <w:rPr>
          <w:rFonts w:ascii="Cambria" w:hAnsi="Cambria" w:cs="Arial"/>
          <w:sz w:val="24"/>
          <w:szCs w:val="24"/>
          <w:lang w:val="en-US"/>
        </w:rPr>
        <w:t>PLpro</w:t>
      </w:r>
      <w:proofErr w:type="spellEnd"/>
      <w:r w:rsidRPr="00A670B6">
        <w:rPr>
          <w:rFonts w:ascii="Cambria" w:hAnsi="Cambria" w:cs="Arial"/>
          <w:sz w:val="24"/>
          <w:szCs w:val="24"/>
          <w:lang w:val="en-US"/>
        </w:rPr>
        <w:t xml:space="preserve"> is part of Nsp3</w:t>
      </w:r>
      <w:r>
        <w:rPr>
          <w:rFonts w:ascii="Cambria" w:hAnsi="Cambria" w:cs="Arial"/>
          <w:sz w:val="24"/>
          <w:szCs w:val="24"/>
          <w:lang w:val="en-US"/>
        </w:rPr>
        <w:t xml:space="preserve">, which also </w:t>
      </w:r>
      <w:r w:rsidR="009D5561">
        <w:rPr>
          <w:rFonts w:ascii="Cambria" w:hAnsi="Cambria" w:cs="Arial"/>
          <w:sz w:val="24"/>
          <w:szCs w:val="24"/>
          <w:lang w:val="en-US"/>
        </w:rPr>
        <w:t xml:space="preserve">play a role in </w:t>
      </w:r>
      <w:r>
        <w:rPr>
          <w:rFonts w:ascii="Cambria" w:hAnsi="Cambria" w:cs="Arial"/>
          <w:sz w:val="24"/>
          <w:szCs w:val="24"/>
          <w:lang w:val="en-US"/>
        </w:rPr>
        <w:t>suppress</w:t>
      </w:r>
      <w:r w:rsidR="009D5561">
        <w:rPr>
          <w:rFonts w:ascii="Cambria" w:hAnsi="Cambria" w:cs="Arial"/>
          <w:sz w:val="24"/>
          <w:szCs w:val="24"/>
          <w:lang w:val="en-US"/>
        </w:rPr>
        <w:t>ion of</w:t>
      </w:r>
      <w:r>
        <w:rPr>
          <w:rFonts w:ascii="Cambria" w:hAnsi="Cambria" w:cs="Arial"/>
          <w:sz w:val="24"/>
          <w:szCs w:val="24"/>
          <w:lang w:val="en-US"/>
        </w:rPr>
        <w:t xml:space="preserve"> the innate immune system by its deubiquitinating and </w:t>
      </w:r>
      <w:proofErr w:type="spellStart"/>
      <w:r>
        <w:rPr>
          <w:rFonts w:ascii="Cambria" w:hAnsi="Cambria" w:cs="Arial"/>
          <w:sz w:val="24"/>
          <w:szCs w:val="24"/>
          <w:lang w:val="en-US"/>
        </w:rPr>
        <w:t>deISGlating</w:t>
      </w:r>
      <w:proofErr w:type="spellEnd"/>
      <w:r>
        <w:rPr>
          <w:rFonts w:ascii="Cambria" w:hAnsi="Cambria" w:cs="Arial"/>
          <w:sz w:val="24"/>
          <w:szCs w:val="24"/>
          <w:lang w:val="en-US"/>
        </w:rPr>
        <w:t xml:space="preserve"> properties. Nsp3 in combination with Nsp4 is </w:t>
      </w:r>
      <w:r w:rsidR="009D5561">
        <w:rPr>
          <w:rFonts w:ascii="Cambria" w:hAnsi="Cambria" w:cs="Arial"/>
          <w:sz w:val="24"/>
          <w:szCs w:val="24"/>
          <w:lang w:val="en-US"/>
        </w:rPr>
        <w:t>responsible for the formation of</w:t>
      </w:r>
      <w:r>
        <w:rPr>
          <w:rFonts w:ascii="Cambria" w:hAnsi="Cambria" w:cs="Arial"/>
          <w:sz w:val="24"/>
          <w:szCs w:val="24"/>
          <w:lang w:val="en-US"/>
        </w:rPr>
        <w:t xml:space="preserve"> double membrane vesicles (DMVs) with the ER-membrane, providing the environment for viral RNA replication. Nsp3 and especially</w:t>
      </w:r>
      <w:r w:rsidRPr="00C91FB5">
        <w:rPr>
          <w:rFonts w:ascii="Cambria" w:hAnsi="Cambria" w:cs="Arial"/>
          <w:sz w:val="24"/>
          <w:szCs w:val="24"/>
          <w:lang w:val="en-US"/>
        </w:rPr>
        <w:t xml:space="preserve"> </w:t>
      </w:r>
      <w:proofErr w:type="spellStart"/>
      <w:r w:rsidRPr="00A670B6">
        <w:rPr>
          <w:rFonts w:ascii="Cambria" w:hAnsi="Cambria" w:cs="Arial"/>
          <w:sz w:val="24"/>
          <w:szCs w:val="24"/>
          <w:lang w:val="en-US"/>
        </w:rPr>
        <w:t>PLpro</w:t>
      </w:r>
      <w:proofErr w:type="spellEnd"/>
      <w:r w:rsidRPr="00A670B6">
        <w:rPr>
          <w:rFonts w:ascii="Cambria" w:hAnsi="Cambria" w:cs="Arial"/>
          <w:sz w:val="24"/>
          <w:szCs w:val="24"/>
          <w:lang w:val="en-US"/>
        </w:rPr>
        <w:t xml:space="preserve"> is </w:t>
      </w:r>
      <w:r>
        <w:rPr>
          <w:rFonts w:ascii="Cambria" w:hAnsi="Cambria" w:cs="Arial"/>
          <w:sz w:val="24"/>
          <w:szCs w:val="24"/>
          <w:lang w:val="en-US"/>
        </w:rPr>
        <w:t xml:space="preserve">therefore </w:t>
      </w:r>
      <w:r w:rsidRPr="00A670B6">
        <w:rPr>
          <w:rFonts w:ascii="Cambria" w:hAnsi="Cambria" w:cs="Arial"/>
          <w:sz w:val="24"/>
          <w:szCs w:val="24"/>
          <w:lang w:val="en-US"/>
        </w:rPr>
        <w:t>an important drug target.</w:t>
      </w:r>
      <w:r>
        <w:rPr>
          <w:rFonts w:ascii="Cambria" w:hAnsi="Cambria" w:cs="Arial"/>
          <w:sz w:val="24"/>
          <w:szCs w:val="24"/>
          <w:lang w:val="en-US"/>
        </w:rPr>
        <w:t xml:space="preserve"> </w:t>
      </w:r>
      <w:r w:rsidRPr="00A670B6">
        <w:rPr>
          <w:rFonts w:ascii="Cambria" w:hAnsi="Cambria" w:cs="Arial"/>
          <w:sz w:val="24"/>
          <w:szCs w:val="24"/>
          <w:lang w:val="en-US"/>
        </w:rPr>
        <w:t xml:space="preserve">On the immediate upstream and downstream of </w:t>
      </w:r>
      <w:proofErr w:type="spellStart"/>
      <w:r w:rsidRPr="00A670B6">
        <w:rPr>
          <w:rFonts w:ascii="Cambria" w:hAnsi="Cambria" w:cs="Arial"/>
          <w:sz w:val="24"/>
          <w:szCs w:val="24"/>
          <w:lang w:val="en-US"/>
        </w:rPr>
        <w:t>PLpro</w:t>
      </w:r>
      <w:proofErr w:type="spellEnd"/>
      <w:r w:rsidRPr="00A670B6">
        <w:rPr>
          <w:rFonts w:ascii="Cambria" w:hAnsi="Cambria" w:cs="Arial"/>
          <w:sz w:val="24"/>
          <w:szCs w:val="24"/>
          <w:lang w:val="en-US"/>
        </w:rPr>
        <w:t>, a ubiquitin-binding domain, Ubl2 and a nucleic-</w:t>
      </w:r>
      <w:r>
        <w:rPr>
          <w:rFonts w:ascii="Cambria" w:hAnsi="Cambria" w:cs="Arial"/>
          <w:sz w:val="24"/>
          <w:szCs w:val="24"/>
          <w:lang w:val="en-US"/>
        </w:rPr>
        <w:t>acid</w:t>
      </w:r>
      <w:r w:rsidRPr="00A670B6">
        <w:rPr>
          <w:rFonts w:ascii="Cambria" w:hAnsi="Cambria" w:cs="Arial"/>
          <w:sz w:val="24"/>
          <w:szCs w:val="24"/>
          <w:lang w:val="en-US"/>
        </w:rPr>
        <w:t xml:space="preserve"> binding domain, NAB, are respectively located, followed by a beta-</w:t>
      </w:r>
      <w:proofErr w:type="spellStart"/>
      <w:r w:rsidRPr="00A670B6">
        <w:rPr>
          <w:rFonts w:ascii="Cambria" w:hAnsi="Cambria" w:cs="Arial"/>
          <w:sz w:val="24"/>
          <w:szCs w:val="24"/>
          <w:lang w:val="en-US"/>
        </w:rPr>
        <w:t>CoV</w:t>
      </w:r>
      <w:proofErr w:type="spellEnd"/>
      <w:r w:rsidRPr="00A670B6">
        <w:rPr>
          <w:rFonts w:ascii="Cambria" w:hAnsi="Cambria" w:cs="Arial"/>
          <w:sz w:val="24"/>
          <w:szCs w:val="24"/>
          <w:lang w:val="en-US"/>
        </w:rPr>
        <w:t xml:space="preserve"> specific marker region (βSM). </w:t>
      </w:r>
    </w:p>
    <w:p w14:paraId="4413C91C" w14:textId="77777777" w:rsidR="00194BE9" w:rsidRDefault="00E22AC0" w:rsidP="00194BE9">
      <w:pPr>
        <w:spacing w:after="0" w:line="240" w:lineRule="auto"/>
        <w:jc w:val="both"/>
        <w:rPr>
          <w:rFonts w:ascii="Cambria" w:hAnsi="Cambria" w:cs="Arial"/>
          <w:sz w:val="24"/>
          <w:szCs w:val="24"/>
          <w:lang w:val="en-US"/>
        </w:rPr>
      </w:pPr>
      <w:r>
        <w:rPr>
          <w:b/>
          <w:noProof/>
          <w:sz w:val="16"/>
          <w:szCs w:val="16"/>
          <w:lang w:val="en-US"/>
        </w:rPr>
        <w:drawing>
          <wp:anchor distT="0" distB="0" distL="114300" distR="114300" simplePos="0" relativeHeight="251657215" behindDoc="1" locked="0" layoutInCell="1" allowOverlap="1" wp14:anchorId="53EB822E" wp14:editId="0CEE0451">
            <wp:simplePos x="0" y="0"/>
            <wp:positionH relativeFrom="margin">
              <wp:align>right</wp:align>
            </wp:positionH>
            <wp:positionV relativeFrom="paragraph">
              <wp:posOffset>1076960</wp:posOffset>
            </wp:positionV>
            <wp:extent cx="3133725" cy="1543050"/>
            <wp:effectExtent l="0" t="0" r="9525" b="0"/>
            <wp:wrapTight wrapText="bothSides">
              <wp:wrapPolygon edited="0">
                <wp:start x="0" y="0"/>
                <wp:lineTo x="0" y="21333"/>
                <wp:lineTo x="21534" y="21333"/>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31337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732" w:rsidRPr="00F31732">
        <w:rPr>
          <w:rFonts w:ascii="Cambria" w:hAnsi="Cambria" w:cs="Arial"/>
          <w:sz w:val="24"/>
          <w:szCs w:val="24"/>
          <w:lang w:val="en-US"/>
        </w:rPr>
        <w:t xml:space="preserve">Unlike the classical approach of studying these potential drug targets as individual domain, this project aims at </w:t>
      </w:r>
      <w:r w:rsidR="009D5561">
        <w:rPr>
          <w:rFonts w:ascii="Cambria" w:hAnsi="Cambria" w:cs="Arial"/>
          <w:sz w:val="24"/>
          <w:szCs w:val="24"/>
          <w:lang w:val="en-US"/>
        </w:rPr>
        <w:t>s</w:t>
      </w:r>
      <w:r w:rsidR="00F31732" w:rsidRPr="00F31732">
        <w:rPr>
          <w:rFonts w:ascii="Cambria" w:hAnsi="Cambria" w:cs="Arial"/>
          <w:sz w:val="24"/>
          <w:szCs w:val="24"/>
          <w:lang w:val="en-US"/>
        </w:rPr>
        <w:t xml:space="preserve">tructural and functional studies of </w:t>
      </w:r>
      <w:proofErr w:type="spellStart"/>
      <w:r w:rsidR="00F31732" w:rsidRPr="00F31732">
        <w:rPr>
          <w:rFonts w:ascii="Cambria" w:hAnsi="Cambria" w:cs="Arial"/>
          <w:sz w:val="24"/>
          <w:szCs w:val="24"/>
          <w:lang w:val="en-US"/>
        </w:rPr>
        <w:t>PLpro</w:t>
      </w:r>
      <w:proofErr w:type="spellEnd"/>
      <w:r w:rsidR="00F31732" w:rsidRPr="00F31732">
        <w:rPr>
          <w:rFonts w:ascii="Cambria" w:hAnsi="Cambria" w:cs="Arial"/>
          <w:sz w:val="24"/>
          <w:szCs w:val="24"/>
          <w:lang w:val="en-US"/>
        </w:rPr>
        <w:t xml:space="preserve"> in the polyprotein context, targeting Nsp3 Ubl2 - </w:t>
      </w:r>
      <w:proofErr w:type="spellStart"/>
      <w:r w:rsidR="00F31732" w:rsidRPr="00F31732">
        <w:rPr>
          <w:rFonts w:ascii="Cambria" w:hAnsi="Cambria" w:cs="Arial"/>
          <w:sz w:val="24"/>
          <w:szCs w:val="24"/>
          <w:lang w:val="en-US"/>
        </w:rPr>
        <w:t>PLpro</w:t>
      </w:r>
      <w:proofErr w:type="spellEnd"/>
      <w:r w:rsidR="00F31732" w:rsidRPr="00F31732">
        <w:rPr>
          <w:rFonts w:ascii="Cambria" w:hAnsi="Cambria" w:cs="Arial"/>
          <w:sz w:val="24"/>
          <w:szCs w:val="24"/>
          <w:lang w:val="en-US"/>
        </w:rPr>
        <w:t xml:space="preserve"> - NAB, and Ubl2-PLpro-NAB</w:t>
      </w:r>
      <w:r w:rsidR="00F31732">
        <w:rPr>
          <w:rFonts w:ascii="Cambria" w:hAnsi="Cambria" w:cs="Arial"/>
          <w:sz w:val="24"/>
          <w:szCs w:val="24"/>
          <w:lang w:val="en-US"/>
        </w:rPr>
        <w:t>-</w:t>
      </w:r>
      <w:r w:rsidR="00F31732" w:rsidRPr="00F31732">
        <w:rPr>
          <w:rFonts w:ascii="Cambria" w:hAnsi="Cambria" w:cs="Arial"/>
          <w:sz w:val="24"/>
          <w:szCs w:val="24"/>
          <w:lang w:val="en-US"/>
        </w:rPr>
        <w:t>βSM in order to explore novel small molecule binding sites that might provide new leads for antiviral therapeutics. The project adopt</w:t>
      </w:r>
      <w:r w:rsidR="00C91FB5">
        <w:rPr>
          <w:rFonts w:ascii="Cambria" w:hAnsi="Cambria" w:cs="Arial"/>
          <w:sz w:val="24"/>
          <w:szCs w:val="24"/>
          <w:lang w:val="en-US"/>
        </w:rPr>
        <w:t>s</w:t>
      </w:r>
      <w:r w:rsidR="00F31732" w:rsidRPr="00F31732">
        <w:rPr>
          <w:rFonts w:ascii="Cambria" w:hAnsi="Cambria" w:cs="Arial"/>
          <w:sz w:val="24"/>
          <w:szCs w:val="24"/>
          <w:lang w:val="en-US"/>
        </w:rPr>
        <w:t xml:space="preserve"> a multi - level approach, in which molecular biology, X - ray and neutron structural methods will be combined with cryo-EM, thus integrating complementary techniques in modern structural biology.</w:t>
      </w:r>
      <w:r w:rsidR="00C91FB5">
        <w:rPr>
          <w:rFonts w:ascii="Cambria" w:hAnsi="Cambria" w:cs="Arial"/>
          <w:sz w:val="24"/>
          <w:szCs w:val="24"/>
          <w:lang w:val="en-US"/>
        </w:rPr>
        <w:t xml:space="preserve"> </w:t>
      </w:r>
    </w:p>
    <w:p w14:paraId="46170014" w14:textId="77777777" w:rsidR="00A670B6" w:rsidRDefault="00194BE9" w:rsidP="00C5555B">
      <w:pPr>
        <w:spacing w:after="0" w:line="240" w:lineRule="auto"/>
        <w:jc w:val="both"/>
        <w:rPr>
          <w:rFonts w:ascii="Cambria" w:hAnsi="Cambria" w:cs="Arial"/>
          <w:sz w:val="24"/>
          <w:szCs w:val="24"/>
          <w:lang w:val="en-US"/>
        </w:rPr>
      </w:pPr>
      <w:r>
        <w:rPr>
          <w:noProof/>
        </w:rPr>
        <mc:AlternateContent>
          <mc:Choice Requires="wps">
            <w:drawing>
              <wp:anchor distT="0" distB="0" distL="114300" distR="114300" simplePos="0" relativeHeight="251658240" behindDoc="0" locked="0" layoutInCell="1" allowOverlap="1" wp14:anchorId="22285698" wp14:editId="008EBD6B">
                <wp:simplePos x="0" y="0"/>
                <wp:positionH relativeFrom="margin">
                  <wp:posOffset>2624455</wp:posOffset>
                </wp:positionH>
                <wp:positionV relativeFrom="paragraph">
                  <wp:posOffset>1236980</wp:posOffset>
                </wp:positionV>
                <wp:extent cx="3112135" cy="278765"/>
                <wp:effectExtent l="0" t="0" r="0" b="6985"/>
                <wp:wrapTight wrapText="bothSides">
                  <wp:wrapPolygon edited="0">
                    <wp:start x="0" y="0"/>
                    <wp:lineTo x="0" y="20665"/>
                    <wp:lineTo x="21419" y="20665"/>
                    <wp:lineTo x="21419"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56E2F" w14:textId="1DE595A9" w:rsidR="00BE3E6F" w:rsidRPr="00BE3E6F" w:rsidRDefault="00BE3E6F" w:rsidP="003A6DAC">
                            <w:pPr>
                              <w:pStyle w:val="Caption"/>
                              <w:spacing w:after="0" w:line="240" w:lineRule="auto"/>
                              <w:rPr>
                                <w:noProof/>
                                <w:lang w:val="en-US"/>
                              </w:rPr>
                            </w:pPr>
                            <w:r w:rsidRPr="00BE3E6F">
                              <w:rPr>
                                <w:sz w:val="16"/>
                                <w:szCs w:val="16"/>
                                <w:lang w:val="en-US"/>
                              </w:rPr>
                              <w:t xml:space="preserve">Figure </w:t>
                            </w:r>
                            <w:r w:rsidRPr="00BE3E6F">
                              <w:rPr>
                                <w:sz w:val="16"/>
                                <w:szCs w:val="16"/>
                              </w:rPr>
                              <w:fldChar w:fldCharType="begin"/>
                            </w:r>
                            <w:r w:rsidRPr="00BE3E6F">
                              <w:rPr>
                                <w:sz w:val="16"/>
                                <w:szCs w:val="16"/>
                                <w:lang w:val="en-US"/>
                              </w:rPr>
                              <w:instrText xml:space="preserve"> SEQ Figure \* ARABIC </w:instrText>
                            </w:r>
                            <w:r w:rsidRPr="00BE3E6F">
                              <w:rPr>
                                <w:sz w:val="16"/>
                                <w:szCs w:val="16"/>
                              </w:rPr>
                              <w:fldChar w:fldCharType="separate"/>
                            </w:r>
                            <w:r w:rsidR="00D96EC3">
                              <w:rPr>
                                <w:noProof/>
                                <w:sz w:val="16"/>
                                <w:szCs w:val="16"/>
                                <w:lang w:val="en-US"/>
                              </w:rPr>
                              <w:t>1</w:t>
                            </w:r>
                            <w:r w:rsidRPr="00BE3E6F">
                              <w:rPr>
                                <w:sz w:val="16"/>
                                <w:szCs w:val="16"/>
                              </w:rPr>
                              <w:fldChar w:fldCharType="end"/>
                            </w:r>
                            <w:r w:rsidRPr="003A6DAC">
                              <w:rPr>
                                <w:b w:val="0"/>
                                <w:sz w:val="16"/>
                                <w:szCs w:val="16"/>
                                <w:lang w:val="en-US"/>
                              </w:rPr>
                              <w:t xml:space="preserve">: </w:t>
                            </w:r>
                            <w:r w:rsidR="004A64E3">
                              <w:rPr>
                                <w:b w:val="0"/>
                                <w:sz w:val="16"/>
                                <w:szCs w:val="16"/>
                                <w:lang w:val="en-US"/>
                              </w:rPr>
                              <w:t>Improvement of crystallization condition from intergrown crystals (A)</w:t>
                            </w:r>
                            <w:r w:rsidR="00145BC5">
                              <w:rPr>
                                <w:b w:val="0"/>
                                <w:sz w:val="16"/>
                                <w:szCs w:val="16"/>
                                <w:lang w:val="en-US"/>
                              </w:rPr>
                              <w:t xml:space="preserve"> to single crystals (B)</w:t>
                            </w:r>
                            <w:r w:rsidRPr="003A6DAC">
                              <w:rPr>
                                <w:b w:val="0"/>
                                <w:lang w:val="en-U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285698" id="_x0000_t202" coordsize="21600,21600" o:spt="202" path="m,l,21600r21600,l21600,xe">
                <v:stroke joinstyle="miter"/>
                <v:path gradientshapeok="t" o:connecttype="rect"/>
              </v:shapetype>
              <v:shape id="Text Box 3" o:spid="_x0000_s1026" type="#_x0000_t202" style="position:absolute;left:0;text-align:left;margin-left:206.65pt;margin-top:97.4pt;width:245.05pt;height:2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vuegIAAP8EAAAOAAAAZHJzL2Uyb0RvYy54bWysVNuO2yAQfa/Uf0C8Z31Z52IrzmovdVVp&#10;e5F2+wEEcIxqAwUSe7vqv3fAcTa9PFRV/YAHGA5nZs6wvhq6Fh24sULJEicXMUZcUsWE3JX482M1&#10;W2FkHZGMtEryEj9xi682r1+te13wVDWqZdwgAJG26HWJG+d0EUWWNrwj9kJpLmGzVqYjDqZmFzFD&#10;ekDv2iiN40XUK8O0UZRbC6t34ybeBPy65tR9rGvLHWpLDNxcGE0Yt36MNmtS7AzRjaBHGuQfWHRE&#10;SLj0BHVHHEF7I36D6gQ1yqraXVDVRaquBeUhBogmiX+J5qEhmodYIDlWn9Jk/x8s/XD4ZJBgUDuM&#10;JOmgRI98cOhGDejSZ6fXtgCnBw1uboBl7+kjtfpe0S8WSXXbELnj18aovuGEAbvEn4zOjo441oNs&#10;+/eKwTVk71QAGmrTeUBIBgJ0qNLTqTKeCoXFyyRJk8s5RhT20uVquZiHK0gxndbGurdcdcgbJTZQ&#10;+YBODvfWeTakmFwCe9UKVom2DROz2962Bh0IqKQK3xHdnru10jtL5Y+NiOMKkIQ7/J6nG6r+nCdp&#10;Ft+k+axarJazrMrms3wZr2Zxkt/kizjLs7vquyeYZEUjGOPyXkg+KTDJ/q7Cx14YtRM0iPoS5/N0&#10;PpbonL09DzIO35+C7ISDhmxFV+LVyYkUvrBvJIOwSeGIaEc7+pl+yDLkYPqHrAQZ+MqPGnDDdgAU&#10;r42tYk8gCKOgXlB1eEXAaJT5hlEPHVli+3VPDMeofSdBVL59J8NMxnYyiKRwtMQOo9G8dWOb77UR&#10;uwaQJ9leg/AqETTxwuIoV+iyQP74Ivg2Pp8Hr5d3a/MDAAD//wMAUEsDBBQABgAIAAAAIQAGiZDA&#10;4gAAAAsBAAAPAAAAZHJzL2Rvd25yZXYueG1sTI8xT8MwEIV3JP6DdUgsiDptrNKGOFVVwQBLRejC&#10;5sbXOBDbke204d9zTDCe3qd33ys3k+3ZGUPsvJMwn2XA0DVed66VcHh/vl8Bi0k5rXrvUMI3RthU&#10;11elKrS/uDc816llVOJioSSYlIaC89gYtCrO/ICOspMPViU6Q8t1UBcqtz1fZNmSW9U5+mDUgDuD&#10;zVc9Wgl78bE3d+Pp6XUr8vByGHfLz7aW8vZm2j4CSzilPxh+9UkdKnI6+tHpyHoJYp7nhFKwFrSB&#10;iHWWC2BHCYt89QC8Kvn/DdUPAAAA//8DAFBLAQItABQABgAIAAAAIQC2gziS/gAAAOEBAAATAAAA&#10;AAAAAAAAAAAAAAAAAABbQ29udGVudF9UeXBlc10ueG1sUEsBAi0AFAAGAAgAAAAhADj9If/WAAAA&#10;lAEAAAsAAAAAAAAAAAAAAAAALwEAAF9yZWxzLy5yZWxzUEsBAi0AFAAGAAgAAAAhAJJaK+56AgAA&#10;/wQAAA4AAAAAAAAAAAAAAAAALgIAAGRycy9lMm9Eb2MueG1sUEsBAi0AFAAGAAgAAAAhAAaJkMDi&#10;AAAACwEAAA8AAAAAAAAAAAAAAAAA1AQAAGRycy9kb3ducmV2LnhtbFBLBQYAAAAABAAEAPMAAADj&#10;BQAAAAA=&#10;" stroked="f">
                <v:textbox style="mso-fit-shape-to-text:t" inset="0,0,0,0">
                  <w:txbxContent>
                    <w:p w14:paraId="7F056E2F" w14:textId="1DE595A9" w:rsidR="00BE3E6F" w:rsidRPr="00BE3E6F" w:rsidRDefault="00BE3E6F" w:rsidP="003A6DAC">
                      <w:pPr>
                        <w:pStyle w:val="Caption"/>
                        <w:spacing w:after="0" w:line="240" w:lineRule="auto"/>
                        <w:rPr>
                          <w:noProof/>
                          <w:lang w:val="en-US"/>
                        </w:rPr>
                      </w:pPr>
                      <w:r w:rsidRPr="00BE3E6F">
                        <w:rPr>
                          <w:sz w:val="16"/>
                          <w:szCs w:val="16"/>
                          <w:lang w:val="en-US"/>
                        </w:rPr>
                        <w:t xml:space="preserve">Figure </w:t>
                      </w:r>
                      <w:r w:rsidRPr="00BE3E6F">
                        <w:rPr>
                          <w:sz w:val="16"/>
                          <w:szCs w:val="16"/>
                        </w:rPr>
                        <w:fldChar w:fldCharType="begin"/>
                      </w:r>
                      <w:r w:rsidRPr="00BE3E6F">
                        <w:rPr>
                          <w:sz w:val="16"/>
                          <w:szCs w:val="16"/>
                          <w:lang w:val="en-US"/>
                        </w:rPr>
                        <w:instrText xml:space="preserve"> SEQ Figure \* ARABIC </w:instrText>
                      </w:r>
                      <w:r w:rsidRPr="00BE3E6F">
                        <w:rPr>
                          <w:sz w:val="16"/>
                          <w:szCs w:val="16"/>
                        </w:rPr>
                        <w:fldChar w:fldCharType="separate"/>
                      </w:r>
                      <w:r w:rsidR="00D96EC3">
                        <w:rPr>
                          <w:noProof/>
                          <w:sz w:val="16"/>
                          <w:szCs w:val="16"/>
                          <w:lang w:val="en-US"/>
                        </w:rPr>
                        <w:t>1</w:t>
                      </w:r>
                      <w:r w:rsidRPr="00BE3E6F">
                        <w:rPr>
                          <w:sz w:val="16"/>
                          <w:szCs w:val="16"/>
                        </w:rPr>
                        <w:fldChar w:fldCharType="end"/>
                      </w:r>
                      <w:r w:rsidRPr="003A6DAC">
                        <w:rPr>
                          <w:b w:val="0"/>
                          <w:sz w:val="16"/>
                          <w:szCs w:val="16"/>
                          <w:lang w:val="en-US"/>
                        </w:rPr>
                        <w:t xml:space="preserve">: </w:t>
                      </w:r>
                      <w:r w:rsidR="004A64E3">
                        <w:rPr>
                          <w:b w:val="0"/>
                          <w:sz w:val="16"/>
                          <w:szCs w:val="16"/>
                          <w:lang w:val="en-US"/>
                        </w:rPr>
                        <w:t>Improvement of crystallization condition from intergrown crystals (A)</w:t>
                      </w:r>
                      <w:r w:rsidR="00145BC5">
                        <w:rPr>
                          <w:b w:val="0"/>
                          <w:sz w:val="16"/>
                          <w:szCs w:val="16"/>
                          <w:lang w:val="en-US"/>
                        </w:rPr>
                        <w:t xml:space="preserve"> to single crystals (B)</w:t>
                      </w:r>
                      <w:r w:rsidRPr="003A6DAC">
                        <w:rPr>
                          <w:b w:val="0"/>
                          <w:lang w:val="en-US"/>
                        </w:rPr>
                        <w:t>.</w:t>
                      </w:r>
                    </w:p>
                  </w:txbxContent>
                </v:textbox>
                <w10:wrap type="tight" anchorx="margin"/>
              </v:shape>
            </w:pict>
          </mc:Fallback>
        </mc:AlternateContent>
      </w:r>
      <w:r w:rsidR="00C91FB5">
        <w:rPr>
          <w:rFonts w:ascii="Cambria" w:hAnsi="Cambria" w:cs="Arial"/>
          <w:sz w:val="24"/>
          <w:szCs w:val="24"/>
          <w:lang w:val="en-US"/>
        </w:rPr>
        <w:t xml:space="preserve">Purification protocols for different constructs of the target domains have been developed and diffracting crystals of the Ubl2-PLpro domains have been obtained. </w:t>
      </w:r>
      <w:r w:rsidR="00A670B6" w:rsidRPr="00A670B6">
        <w:rPr>
          <w:rFonts w:ascii="Cambria" w:hAnsi="Cambria" w:cs="Arial"/>
          <w:sz w:val="24"/>
          <w:szCs w:val="24"/>
          <w:lang w:val="en-US"/>
        </w:rPr>
        <w:t xml:space="preserve"> </w:t>
      </w:r>
      <w:r w:rsidR="009D5561">
        <w:rPr>
          <w:rFonts w:ascii="Cambria" w:hAnsi="Cambria" w:cs="Arial"/>
          <w:sz w:val="24"/>
          <w:szCs w:val="24"/>
          <w:lang w:val="en-US"/>
        </w:rPr>
        <w:t>This will then be followed by i</w:t>
      </w:r>
      <w:r w:rsidR="00C91FB5">
        <w:rPr>
          <w:rFonts w:ascii="Cambria" w:hAnsi="Cambria" w:cs="Arial"/>
          <w:sz w:val="24"/>
          <w:szCs w:val="24"/>
          <w:lang w:val="en-US"/>
        </w:rPr>
        <w:t xml:space="preserve">ntensive fragment screening </w:t>
      </w:r>
      <w:r w:rsidR="009D5561">
        <w:rPr>
          <w:rFonts w:ascii="Cambria" w:hAnsi="Cambria" w:cs="Arial"/>
          <w:sz w:val="24"/>
          <w:szCs w:val="24"/>
          <w:lang w:val="en-US"/>
        </w:rPr>
        <w:t xml:space="preserve">for identification of lead compounds. </w:t>
      </w:r>
    </w:p>
    <w:p w14:paraId="7B6ACEFC" w14:textId="77777777" w:rsidR="00C5555B" w:rsidRDefault="00C5555B" w:rsidP="00C5555B">
      <w:pPr>
        <w:spacing w:after="0" w:line="240" w:lineRule="auto"/>
        <w:jc w:val="both"/>
        <w:rPr>
          <w:rFonts w:ascii="Cambria" w:hAnsi="Cambria" w:cs="Arial"/>
          <w:sz w:val="24"/>
          <w:szCs w:val="24"/>
          <w:lang w:val="en-US"/>
        </w:rPr>
      </w:pPr>
    </w:p>
    <w:p w14:paraId="4B93A3F0" w14:textId="77777777" w:rsidR="003A6DAC" w:rsidRDefault="003A6DAC" w:rsidP="00C5555B">
      <w:pPr>
        <w:spacing w:after="0" w:line="240" w:lineRule="auto"/>
        <w:jc w:val="both"/>
        <w:rPr>
          <w:rFonts w:ascii="Cambria" w:hAnsi="Cambria" w:cs="Arial"/>
          <w:sz w:val="24"/>
          <w:szCs w:val="24"/>
          <w:lang w:val="en-US"/>
        </w:rPr>
      </w:pPr>
    </w:p>
    <w:p w14:paraId="7A051AE8" w14:textId="77777777" w:rsidR="001F58D1" w:rsidRPr="00E93B43" w:rsidRDefault="001F58D1" w:rsidP="00C5555B">
      <w:pPr>
        <w:spacing w:after="0" w:line="240" w:lineRule="auto"/>
        <w:jc w:val="both"/>
        <w:rPr>
          <w:rFonts w:ascii="Cambria" w:hAnsi="Cambria" w:cs="Arial"/>
          <w:sz w:val="24"/>
          <w:szCs w:val="24"/>
        </w:rPr>
      </w:pPr>
      <w:r w:rsidRPr="00E93B43">
        <w:rPr>
          <w:rFonts w:ascii="Cambria" w:hAnsi="Cambria" w:cs="Arial"/>
          <w:sz w:val="24"/>
          <w:szCs w:val="24"/>
        </w:rPr>
        <w:t>REFERENCES:</w:t>
      </w:r>
    </w:p>
    <w:p w14:paraId="30E625A0" w14:textId="77777777" w:rsidR="001F58D1" w:rsidRPr="00E93B43" w:rsidRDefault="00C5555B" w:rsidP="00E93B43">
      <w:pPr>
        <w:spacing w:after="0" w:line="240" w:lineRule="auto"/>
        <w:jc w:val="both"/>
        <w:rPr>
          <w:rFonts w:ascii="Cambria" w:hAnsi="Cambria" w:cs="Arial"/>
          <w:sz w:val="24"/>
          <w:szCs w:val="24"/>
        </w:rPr>
      </w:pPr>
      <w:r w:rsidRPr="00E93B43">
        <w:rPr>
          <w:rFonts w:ascii="Cambria" w:hAnsi="Cambria" w:cs="Arial"/>
          <w:sz w:val="24"/>
          <w:szCs w:val="24"/>
        </w:rPr>
        <w:t xml:space="preserve">Lei, J., </w:t>
      </w:r>
      <w:proofErr w:type="spellStart"/>
      <w:r w:rsidRPr="00E93B43">
        <w:rPr>
          <w:rFonts w:ascii="Cambria" w:hAnsi="Cambria" w:cs="Arial"/>
          <w:sz w:val="24"/>
          <w:szCs w:val="24"/>
        </w:rPr>
        <w:t>Kusov</w:t>
      </w:r>
      <w:proofErr w:type="spellEnd"/>
      <w:r w:rsidRPr="00E93B43">
        <w:rPr>
          <w:rFonts w:ascii="Cambria" w:hAnsi="Cambria" w:cs="Arial"/>
          <w:sz w:val="24"/>
          <w:szCs w:val="24"/>
        </w:rPr>
        <w:t xml:space="preserve">, Y. &amp; </w:t>
      </w:r>
      <w:proofErr w:type="spellStart"/>
      <w:r w:rsidRPr="00E93B43">
        <w:rPr>
          <w:rFonts w:ascii="Cambria" w:hAnsi="Cambria" w:cs="Arial"/>
          <w:sz w:val="24"/>
          <w:szCs w:val="24"/>
        </w:rPr>
        <w:t>Hilgenfeld</w:t>
      </w:r>
      <w:proofErr w:type="spellEnd"/>
      <w:r w:rsidRPr="00E93B43">
        <w:rPr>
          <w:rFonts w:ascii="Cambria" w:hAnsi="Cambria" w:cs="Arial"/>
          <w:sz w:val="24"/>
          <w:szCs w:val="24"/>
        </w:rPr>
        <w:t>, R. Antiviral Res 149, 58–74 (2018).</w:t>
      </w:r>
    </w:p>
    <w:p w14:paraId="083E41F8" w14:textId="77777777" w:rsidR="00C5555B" w:rsidRPr="00E93B43" w:rsidRDefault="00C5555B" w:rsidP="00E93B43">
      <w:pPr>
        <w:spacing w:after="0" w:line="240" w:lineRule="auto"/>
        <w:jc w:val="both"/>
        <w:rPr>
          <w:rFonts w:ascii="Cambria" w:hAnsi="Cambria" w:cs="Arial"/>
          <w:sz w:val="24"/>
          <w:szCs w:val="24"/>
          <w:lang w:val="en-US"/>
        </w:rPr>
      </w:pPr>
      <w:r w:rsidRPr="00E93B43">
        <w:rPr>
          <w:rFonts w:ascii="Cambria" w:hAnsi="Cambria" w:cs="Arial"/>
          <w:sz w:val="24"/>
          <w:szCs w:val="24"/>
          <w:lang w:val="fr-FR"/>
        </w:rPr>
        <w:t xml:space="preserve">Serrano, P. et al., J. </w:t>
      </w:r>
      <w:proofErr w:type="spellStart"/>
      <w:r w:rsidRPr="00E93B43">
        <w:rPr>
          <w:rFonts w:ascii="Cambria" w:hAnsi="Cambria" w:cs="Arial"/>
          <w:sz w:val="24"/>
          <w:szCs w:val="24"/>
          <w:lang w:val="fr-FR"/>
        </w:rPr>
        <w:t>Virol</w:t>
      </w:r>
      <w:proofErr w:type="spellEnd"/>
      <w:r w:rsidRPr="00E93B43">
        <w:rPr>
          <w:rFonts w:ascii="Cambria" w:hAnsi="Cambria" w:cs="Arial"/>
          <w:sz w:val="24"/>
          <w:szCs w:val="24"/>
          <w:lang w:val="fr-FR"/>
        </w:rPr>
        <w:t xml:space="preserve">. </w:t>
      </w:r>
      <w:r w:rsidRPr="00E93B43">
        <w:rPr>
          <w:rFonts w:ascii="Cambria" w:hAnsi="Cambria" w:cs="Arial"/>
          <w:sz w:val="24"/>
          <w:szCs w:val="24"/>
          <w:lang w:val="en-US"/>
        </w:rPr>
        <w:t>83, 12998–13008 (2009).</w:t>
      </w:r>
    </w:p>
    <w:p w14:paraId="57758E93" w14:textId="77777777" w:rsidR="00BE3E6F" w:rsidRPr="00C5555B" w:rsidRDefault="00C5555B" w:rsidP="00E93B43">
      <w:pPr>
        <w:spacing w:after="0" w:line="240" w:lineRule="auto"/>
        <w:jc w:val="both"/>
        <w:rPr>
          <w:rFonts w:ascii="Cambria" w:hAnsi="Cambria" w:cs="Arial"/>
          <w:sz w:val="24"/>
          <w:szCs w:val="24"/>
          <w:lang w:val="en-US"/>
        </w:rPr>
      </w:pPr>
      <w:proofErr w:type="spellStart"/>
      <w:r w:rsidRPr="00E93B43">
        <w:rPr>
          <w:rFonts w:ascii="Cambria" w:hAnsi="Cambria" w:cs="Arial"/>
          <w:sz w:val="24"/>
          <w:szCs w:val="24"/>
          <w:lang w:val="en-US"/>
        </w:rPr>
        <w:t>Báez</w:t>
      </w:r>
      <w:proofErr w:type="spellEnd"/>
      <w:r w:rsidRPr="00E93B43">
        <w:rPr>
          <w:rFonts w:ascii="Cambria" w:hAnsi="Cambria" w:cs="Arial"/>
          <w:sz w:val="24"/>
          <w:szCs w:val="24"/>
          <w:lang w:val="en-US"/>
        </w:rPr>
        <w:t xml:space="preserve">-Santos, Y. M., St John, S. E. &amp; </w:t>
      </w:r>
      <w:proofErr w:type="spellStart"/>
      <w:r w:rsidRPr="00E93B43">
        <w:rPr>
          <w:rFonts w:ascii="Cambria" w:hAnsi="Cambria" w:cs="Arial"/>
          <w:sz w:val="24"/>
          <w:szCs w:val="24"/>
          <w:lang w:val="en-US"/>
        </w:rPr>
        <w:t>Mesecar</w:t>
      </w:r>
      <w:proofErr w:type="spellEnd"/>
      <w:r w:rsidRPr="00E93B43">
        <w:rPr>
          <w:rFonts w:ascii="Cambria" w:hAnsi="Cambria" w:cs="Arial"/>
          <w:sz w:val="24"/>
          <w:szCs w:val="24"/>
          <w:lang w:val="en-US"/>
        </w:rPr>
        <w:t xml:space="preserve">, A. D. Antiviral Res. 115, 21–38 (2015). </w:t>
      </w:r>
    </w:p>
    <w:sectPr w:rsidR="00BE3E6F" w:rsidRPr="00C5555B" w:rsidSect="00E16C11">
      <w:pgSz w:w="11906" w:h="16838"/>
      <w:pgMar w:top="1985"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BED"/>
    <w:rsid w:val="000212F8"/>
    <w:rsid w:val="00055CA6"/>
    <w:rsid w:val="000975C7"/>
    <w:rsid w:val="000A0A28"/>
    <w:rsid w:val="001029D4"/>
    <w:rsid w:val="00145BC5"/>
    <w:rsid w:val="00150DC2"/>
    <w:rsid w:val="001728FD"/>
    <w:rsid w:val="00194BE9"/>
    <w:rsid w:val="001C3CA5"/>
    <w:rsid w:val="001E04C0"/>
    <w:rsid w:val="001F58D1"/>
    <w:rsid w:val="0020479B"/>
    <w:rsid w:val="0027476E"/>
    <w:rsid w:val="00296F10"/>
    <w:rsid w:val="002A2B28"/>
    <w:rsid w:val="002D2F36"/>
    <w:rsid w:val="00383655"/>
    <w:rsid w:val="003A6DAC"/>
    <w:rsid w:val="003B1C71"/>
    <w:rsid w:val="003F5F44"/>
    <w:rsid w:val="00433906"/>
    <w:rsid w:val="004520B0"/>
    <w:rsid w:val="00470479"/>
    <w:rsid w:val="00493A8D"/>
    <w:rsid w:val="004A09A9"/>
    <w:rsid w:val="004A64E3"/>
    <w:rsid w:val="004C0FC7"/>
    <w:rsid w:val="004C6536"/>
    <w:rsid w:val="00505194"/>
    <w:rsid w:val="00572239"/>
    <w:rsid w:val="005F1618"/>
    <w:rsid w:val="005F250A"/>
    <w:rsid w:val="00642EC1"/>
    <w:rsid w:val="007207D7"/>
    <w:rsid w:val="00750F34"/>
    <w:rsid w:val="00770D19"/>
    <w:rsid w:val="007F58CD"/>
    <w:rsid w:val="00843361"/>
    <w:rsid w:val="008A2479"/>
    <w:rsid w:val="008C2C4B"/>
    <w:rsid w:val="009553F4"/>
    <w:rsid w:val="0096509E"/>
    <w:rsid w:val="009926B8"/>
    <w:rsid w:val="009D5561"/>
    <w:rsid w:val="009E05F9"/>
    <w:rsid w:val="00A20830"/>
    <w:rsid w:val="00A347F9"/>
    <w:rsid w:val="00A670B6"/>
    <w:rsid w:val="00AC610A"/>
    <w:rsid w:val="00AE7CC9"/>
    <w:rsid w:val="00B23676"/>
    <w:rsid w:val="00B43A48"/>
    <w:rsid w:val="00B71595"/>
    <w:rsid w:val="00BD4F67"/>
    <w:rsid w:val="00BE3E6F"/>
    <w:rsid w:val="00C013BD"/>
    <w:rsid w:val="00C05820"/>
    <w:rsid w:val="00C27332"/>
    <w:rsid w:val="00C5555B"/>
    <w:rsid w:val="00C74B05"/>
    <w:rsid w:val="00C91FB5"/>
    <w:rsid w:val="00CA1501"/>
    <w:rsid w:val="00CE5673"/>
    <w:rsid w:val="00CE59B4"/>
    <w:rsid w:val="00D045F2"/>
    <w:rsid w:val="00D23BED"/>
    <w:rsid w:val="00D425A9"/>
    <w:rsid w:val="00D61474"/>
    <w:rsid w:val="00D96AB3"/>
    <w:rsid w:val="00D96EC3"/>
    <w:rsid w:val="00DD41F7"/>
    <w:rsid w:val="00E16711"/>
    <w:rsid w:val="00E16C11"/>
    <w:rsid w:val="00E22AC0"/>
    <w:rsid w:val="00E36572"/>
    <w:rsid w:val="00E93B43"/>
    <w:rsid w:val="00F25D89"/>
    <w:rsid w:val="00F3128A"/>
    <w:rsid w:val="00F31732"/>
    <w:rsid w:val="00F710C4"/>
    <w:rsid w:val="00F97405"/>
    <w:rsid w:val="00FA7CD6"/>
    <w:rsid w:val="00FB2C0B"/>
    <w:rsid w:val="00FE019D"/>
    <w:rsid w:val="00FE377A"/>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A1D411"/>
  <w14:defaultImageDpi w14:val="0"/>
  <w15:docId w15:val="{BA3D69B4-A97E-4196-89C3-127276A5B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cs="Times New Roman"/>
      <w:sz w:val="22"/>
      <w:szCs w:val="22"/>
      <w:lang w:val="de-DE"/>
    </w:rPr>
  </w:style>
  <w:style w:type="paragraph" w:styleId="Heading2">
    <w:name w:val="heading 2"/>
    <w:basedOn w:val="Normal"/>
    <w:next w:val="Normal"/>
    <w:link w:val="Heading2Char"/>
    <w:uiPriority w:val="99"/>
    <w:qFormat/>
    <w:rsid w:val="001F58D1"/>
    <w:pPr>
      <w:keepNext/>
      <w:spacing w:after="0" w:line="240" w:lineRule="auto"/>
      <w:jc w:val="center"/>
      <w:outlineLvl w:val="1"/>
    </w:pPr>
    <w:rPr>
      <w:rFonts w:ascii="Times" w:hAnsi="Times" w:cs="Times"/>
      <w:sz w:val="24"/>
      <w:szCs w:val="24"/>
      <w:lang w:val="en-GB"/>
    </w:rPr>
  </w:style>
  <w:style w:type="paragraph" w:styleId="Heading3">
    <w:name w:val="heading 3"/>
    <w:basedOn w:val="Normal"/>
    <w:next w:val="Normal"/>
    <w:link w:val="Heading3Char"/>
    <w:uiPriority w:val="99"/>
    <w:qFormat/>
    <w:rsid w:val="001F58D1"/>
    <w:pPr>
      <w:keepNext/>
      <w:spacing w:before="40" w:after="40" w:line="240" w:lineRule="auto"/>
      <w:jc w:val="center"/>
      <w:outlineLvl w:val="2"/>
    </w:pPr>
    <w:rPr>
      <w:rFonts w:ascii="Times New Roman" w:hAnsi="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102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de-DE"/>
    </w:rPr>
  </w:style>
  <w:style w:type="character" w:customStyle="1" w:styleId="HTMLPreformattedChar">
    <w:name w:val="HTML Preformatted Char"/>
    <w:link w:val="HTMLPreformatted"/>
    <w:uiPriority w:val="99"/>
    <w:semiHidden/>
    <w:locked/>
    <w:rsid w:val="001029D4"/>
    <w:rPr>
      <w:rFonts w:ascii="Courier New" w:hAnsi="Courier New" w:cs="Courier New"/>
      <w:sz w:val="20"/>
      <w:szCs w:val="20"/>
      <w:lang w:val="x-none" w:eastAsia="de-DE"/>
    </w:rPr>
  </w:style>
  <w:style w:type="character" w:customStyle="1" w:styleId="y2iqfc">
    <w:name w:val="y2iqfc"/>
    <w:rsid w:val="001029D4"/>
    <w:rPr>
      <w:rFonts w:cs="Times New Roman"/>
    </w:rPr>
  </w:style>
  <w:style w:type="paragraph" w:styleId="BalloonText">
    <w:name w:val="Balloon Text"/>
    <w:basedOn w:val="Normal"/>
    <w:link w:val="BalloonTextChar"/>
    <w:uiPriority w:val="99"/>
    <w:semiHidden/>
    <w:unhideWhenUsed/>
    <w:rsid w:val="0020479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20479B"/>
    <w:rPr>
      <w:rFonts w:ascii="Segoe UI" w:hAnsi="Segoe UI" w:cs="Segoe UI"/>
      <w:sz w:val="18"/>
      <w:szCs w:val="18"/>
    </w:rPr>
  </w:style>
  <w:style w:type="paragraph" w:styleId="NormalWeb">
    <w:name w:val="Normal (Web)"/>
    <w:basedOn w:val="Normal"/>
    <w:uiPriority w:val="99"/>
    <w:semiHidden/>
    <w:unhideWhenUsed/>
    <w:rsid w:val="00F31732"/>
    <w:pPr>
      <w:spacing w:before="100" w:beforeAutospacing="1" w:after="100" w:afterAutospacing="1" w:line="240" w:lineRule="auto"/>
    </w:pPr>
    <w:rPr>
      <w:rFonts w:ascii="Times New Roman" w:hAnsi="Times New Roman"/>
      <w:sz w:val="24"/>
      <w:szCs w:val="24"/>
      <w:lang w:val="en-US"/>
    </w:rPr>
  </w:style>
  <w:style w:type="character" w:customStyle="1" w:styleId="Heading2Char">
    <w:name w:val="Heading 2 Char"/>
    <w:link w:val="Heading2"/>
    <w:uiPriority w:val="99"/>
    <w:rsid w:val="001F58D1"/>
    <w:rPr>
      <w:rFonts w:ascii="Times" w:hAnsi="Times" w:cs="Times"/>
      <w:sz w:val="24"/>
      <w:szCs w:val="24"/>
      <w:lang w:val="en-GB"/>
    </w:rPr>
  </w:style>
  <w:style w:type="character" w:customStyle="1" w:styleId="Heading3Char">
    <w:name w:val="Heading 3 Char"/>
    <w:link w:val="Heading3"/>
    <w:uiPriority w:val="99"/>
    <w:rsid w:val="001F58D1"/>
    <w:rPr>
      <w:rFonts w:ascii="Times New Roman" w:hAnsi="Times New Roman" w:cs="Times New Roman"/>
      <w:lang w:val="en-GB"/>
    </w:rPr>
  </w:style>
  <w:style w:type="paragraph" w:styleId="Caption">
    <w:name w:val="caption"/>
    <w:basedOn w:val="Normal"/>
    <w:next w:val="Normal"/>
    <w:uiPriority w:val="35"/>
    <w:unhideWhenUsed/>
    <w:qFormat/>
    <w:rsid w:val="00BE3E6F"/>
    <w:rPr>
      <w:b/>
      <w:bCs/>
      <w:sz w:val="20"/>
      <w:szCs w:val="20"/>
    </w:rPr>
  </w:style>
  <w:style w:type="character" w:styleId="Hyperlink">
    <w:name w:val="Hyperlink"/>
    <w:basedOn w:val="DefaultParagraphFont"/>
    <w:uiPriority w:val="99"/>
    <w:unhideWhenUsed/>
    <w:rsid w:val="00296F10"/>
    <w:rPr>
      <w:color w:val="0563C1" w:themeColor="hyperlink"/>
      <w:u w:val="single"/>
    </w:rPr>
  </w:style>
  <w:style w:type="character" w:styleId="UnresolvedMention">
    <w:name w:val="Unresolved Mention"/>
    <w:basedOn w:val="DefaultParagraphFont"/>
    <w:uiPriority w:val="99"/>
    <w:semiHidden/>
    <w:unhideWhenUsed/>
    <w:rsid w:val="00296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1810">
      <w:bodyDiv w:val="1"/>
      <w:marLeft w:val="0"/>
      <w:marRight w:val="0"/>
      <w:marTop w:val="0"/>
      <w:marBottom w:val="0"/>
      <w:divBdr>
        <w:top w:val="none" w:sz="0" w:space="0" w:color="auto"/>
        <w:left w:val="none" w:sz="0" w:space="0" w:color="auto"/>
        <w:bottom w:val="none" w:sz="0" w:space="0" w:color="auto"/>
        <w:right w:val="none" w:sz="0" w:space="0" w:color="auto"/>
      </w:divBdr>
      <w:divsChild>
        <w:div w:id="100150818">
          <w:marLeft w:val="-2400"/>
          <w:marRight w:val="-480"/>
          <w:marTop w:val="0"/>
          <w:marBottom w:val="0"/>
          <w:divBdr>
            <w:top w:val="none" w:sz="0" w:space="0" w:color="auto"/>
            <w:left w:val="none" w:sz="0" w:space="0" w:color="auto"/>
            <w:bottom w:val="none" w:sz="0" w:space="0" w:color="auto"/>
            <w:right w:val="none" w:sz="0" w:space="0" w:color="auto"/>
          </w:divBdr>
        </w:div>
        <w:div w:id="250970065">
          <w:marLeft w:val="-2400"/>
          <w:marRight w:val="-480"/>
          <w:marTop w:val="0"/>
          <w:marBottom w:val="0"/>
          <w:divBdr>
            <w:top w:val="none" w:sz="0" w:space="0" w:color="auto"/>
            <w:left w:val="none" w:sz="0" w:space="0" w:color="auto"/>
            <w:bottom w:val="none" w:sz="0" w:space="0" w:color="auto"/>
            <w:right w:val="none" w:sz="0" w:space="0" w:color="auto"/>
          </w:divBdr>
        </w:div>
        <w:div w:id="491918711">
          <w:marLeft w:val="-2400"/>
          <w:marRight w:val="-480"/>
          <w:marTop w:val="0"/>
          <w:marBottom w:val="0"/>
          <w:divBdr>
            <w:top w:val="none" w:sz="0" w:space="0" w:color="auto"/>
            <w:left w:val="none" w:sz="0" w:space="0" w:color="auto"/>
            <w:bottom w:val="none" w:sz="0" w:space="0" w:color="auto"/>
            <w:right w:val="none" w:sz="0" w:space="0" w:color="auto"/>
          </w:divBdr>
        </w:div>
        <w:div w:id="1084838320">
          <w:marLeft w:val="-2400"/>
          <w:marRight w:val="-480"/>
          <w:marTop w:val="0"/>
          <w:marBottom w:val="0"/>
          <w:divBdr>
            <w:top w:val="none" w:sz="0" w:space="0" w:color="auto"/>
            <w:left w:val="none" w:sz="0" w:space="0" w:color="auto"/>
            <w:bottom w:val="none" w:sz="0" w:space="0" w:color="auto"/>
            <w:right w:val="none" w:sz="0" w:space="0" w:color="auto"/>
          </w:divBdr>
        </w:div>
        <w:div w:id="1537280422">
          <w:marLeft w:val="-2400"/>
          <w:marRight w:val="-480"/>
          <w:marTop w:val="0"/>
          <w:marBottom w:val="0"/>
          <w:divBdr>
            <w:top w:val="none" w:sz="0" w:space="0" w:color="auto"/>
            <w:left w:val="none" w:sz="0" w:space="0" w:color="auto"/>
            <w:bottom w:val="none" w:sz="0" w:space="0" w:color="auto"/>
            <w:right w:val="none" w:sz="0" w:space="0" w:color="auto"/>
          </w:divBdr>
        </w:div>
        <w:div w:id="1593009840">
          <w:marLeft w:val="-2400"/>
          <w:marRight w:val="-480"/>
          <w:marTop w:val="0"/>
          <w:marBottom w:val="0"/>
          <w:divBdr>
            <w:top w:val="none" w:sz="0" w:space="0" w:color="auto"/>
            <w:left w:val="none" w:sz="0" w:space="0" w:color="auto"/>
            <w:bottom w:val="none" w:sz="0" w:space="0" w:color="auto"/>
            <w:right w:val="none" w:sz="0" w:space="0" w:color="auto"/>
          </w:divBdr>
        </w:div>
        <w:div w:id="2082209959">
          <w:marLeft w:val="-2400"/>
          <w:marRight w:val="-480"/>
          <w:marTop w:val="0"/>
          <w:marBottom w:val="0"/>
          <w:divBdr>
            <w:top w:val="none" w:sz="0" w:space="0" w:color="auto"/>
            <w:left w:val="none" w:sz="0" w:space="0" w:color="auto"/>
            <w:bottom w:val="none" w:sz="0" w:space="0" w:color="auto"/>
            <w:right w:val="none" w:sz="0" w:space="0" w:color="auto"/>
          </w:divBdr>
        </w:div>
        <w:div w:id="2141654908">
          <w:marLeft w:val="-2400"/>
          <w:marRight w:val="-480"/>
          <w:marTop w:val="0"/>
          <w:marBottom w:val="0"/>
          <w:divBdr>
            <w:top w:val="none" w:sz="0" w:space="0" w:color="auto"/>
            <w:left w:val="none" w:sz="0" w:space="0" w:color="auto"/>
            <w:bottom w:val="none" w:sz="0" w:space="0" w:color="auto"/>
            <w:right w:val="none" w:sz="0" w:space="0" w:color="auto"/>
          </w:divBdr>
        </w:div>
      </w:divsChild>
    </w:div>
    <w:div w:id="57483061">
      <w:bodyDiv w:val="1"/>
      <w:marLeft w:val="0"/>
      <w:marRight w:val="0"/>
      <w:marTop w:val="0"/>
      <w:marBottom w:val="0"/>
      <w:divBdr>
        <w:top w:val="none" w:sz="0" w:space="0" w:color="auto"/>
        <w:left w:val="none" w:sz="0" w:space="0" w:color="auto"/>
        <w:bottom w:val="none" w:sz="0" w:space="0" w:color="auto"/>
        <w:right w:val="none" w:sz="0" w:space="0" w:color="auto"/>
      </w:divBdr>
      <w:divsChild>
        <w:div w:id="470370807">
          <w:marLeft w:val="-2400"/>
          <w:marRight w:val="-480"/>
          <w:marTop w:val="0"/>
          <w:marBottom w:val="0"/>
          <w:divBdr>
            <w:top w:val="none" w:sz="0" w:space="0" w:color="auto"/>
            <w:left w:val="none" w:sz="0" w:space="0" w:color="auto"/>
            <w:bottom w:val="none" w:sz="0" w:space="0" w:color="auto"/>
            <w:right w:val="none" w:sz="0" w:space="0" w:color="auto"/>
          </w:divBdr>
        </w:div>
        <w:div w:id="579606693">
          <w:marLeft w:val="-2400"/>
          <w:marRight w:val="-480"/>
          <w:marTop w:val="0"/>
          <w:marBottom w:val="0"/>
          <w:divBdr>
            <w:top w:val="none" w:sz="0" w:space="0" w:color="auto"/>
            <w:left w:val="none" w:sz="0" w:space="0" w:color="auto"/>
            <w:bottom w:val="none" w:sz="0" w:space="0" w:color="auto"/>
            <w:right w:val="none" w:sz="0" w:space="0" w:color="auto"/>
          </w:divBdr>
        </w:div>
        <w:div w:id="873467116">
          <w:marLeft w:val="-2400"/>
          <w:marRight w:val="-480"/>
          <w:marTop w:val="0"/>
          <w:marBottom w:val="0"/>
          <w:divBdr>
            <w:top w:val="none" w:sz="0" w:space="0" w:color="auto"/>
            <w:left w:val="none" w:sz="0" w:space="0" w:color="auto"/>
            <w:bottom w:val="none" w:sz="0" w:space="0" w:color="auto"/>
            <w:right w:val="none" w:sz="0" w:space="0" w:color="auto"/>
          </w:divBdr>
        </w:div>
        <w:div w:id="1092359924">
          <w:marLeft w:val="-2400"/>
          <w:marRight w:val="-480"/>
          <w:marTop w:val="0"/>
          <w:marBottom w:val="0"/>
          <w:divBdr>
            <w:top w:val="none" w:sz="0" w:space="0" w:color="auto"/>
            <w:left w:val="none" w:sz="0" w:space="0" w:color="auto"/>
            <w:bottom w:val="none" w:sz="0" w:space="0" w:color="auto"/>
            <w:right w:val="none" w:sz="0" w:space="0" w:color="auto"/>
          </w:divBdr>
        </w:div>
        <w:div w:id="1451364155">
          <w:marLeft w:val="-2400"/>
          <w:marRight w:val="-480"/>
          <w:marTop w:val="0"/>
          <w:marBottom w:val="0"/>
          <w:divBdr>
            <w:top w:val="none" w:sz="0" w:space="0" w:color="auto"/>
            <w:left w:val="none" w:sz="0" w:space="0" w:color="auto"/>
            <w:bottom w:val="none" w:sz="0" w:space="0" w:color="auto"/>
            <w:right w:val="none" w:sz="0" w:space="0" w:color="auto"/>
          </w:divBdr>
        </w:div>
        <w:div w:id="1562859934">
          <w:marLeft w:val="-2400"/>
          <w:marRight w:val="-480"/>
          <w:marTop w:val="0"/>
          <w:marBottom w:val="0"/>
          <w:divBdr>
            <w:top w:val="none" w:sz="0" w:space="0" w:color="auto"/>
            <w:left w:val="none" w:sz="0" w:space="0" w:color="auto"/>
            <w:bottom w:val="none" w:sz="0" w:space="0" w:color="auto"/>
            <w:right w:val="none" w:sz="0" w:space="0" w:color="auto"/>
          </w:divBdr>
        </w:div>
      </w:divsChild>
    </w:div>
    <w:div w:id="137765599">
      <w:bodyDiv w:val="1"/>
      <w:marLeft w:val="0"/>
      <w:marRight w:val="0"/>
      <w:marTop w:val="0"/>
      <w:marBottom w:val="0"/>
      <w:divBdr>
        <w:top w:val="none" w:sz="0" w:space="0" w:color="auto"/>
        <w:left w:val="none" w:sz="0" w:space="0" w:color="auto"/>
        <w:bottom w:val="none" w:sz="0" w:space="0" w:color="auto"/>
        <w:right w:val="none" w:sz="0" w:space="0" w:color="auto"/>
      </w:divBdr>
      <w:divsChild>
        <w:div w:id="355228507">
          <w:marLeft w:val="-2400"/>
          <w:marRight w:val="-480"/>
          <w:marTop w:val="0"/>
          <w:marBottom w:val="0"/>
          <w:divBdr>
            <w:top w:val="none" w:sz="0" w:space="0" w:color="auto"/>
            <w:left w:val="none" w:sz="0" w:space="0" w:color="auto"/>
            <w:bottom w:val="none" w:sz="0" w:space="0" w:color="auto"/>
            <w:right w:val="none" w:sz="0" w:space="0" w:color="auto"/>
          </w:divBdr>
        </w:div>
        <w:div w:id="796801771">
          <w:marLeft w:val="-2400"/>
          <w:marRight w:val="-480"/>
          <w:marTop w:val="0"/>
          <w:marBottom w:val="0"/>
          <w:divBdr>
            <w:top w:val="none" w:sz="0" w:space="0" w:color="auto"/>
            <w:left w:val="none" w:sz="0" w:space="0" w:color="auto"/>
            <w:bottom w:val="none" w:sz="0" w:space="0" w:color="auto"/>
            <w:right w:val="none" w:sz="0" w:space="0" w:color="auto"/>
          </w:divBdr>
        </w:div>
        <w:div w:id="893857838">
          <w:marLeft w:val="-2400"/>
          <w:marRight w:val="-480"/>
          <w:marTop w:val="0"/>
          <w:marBottom w:val="0"/>
          <w:divBdr>
            <w:top w:val="none" w:sz="0" w:space="0" w:color="auto"/>
            <w:left w:val="none" w:sz="0" w:space="0" w:color="auto"/>
            <w:bottom w:val="none" w:sz="0" w:space="0" w:color="auto"/>
            <w:right w:val="none" w:sz="0" w:space="0" w:color="auto"/>
          </w:divBdr>
        </w:div>
        <w:div w:id="1106853321">
          <w:marLeft w:val="-2400"/>
          <w:marRight w:val="-480"/>
          <w:marTop w:val="0"/>
          <w:marBottom w:val="0"/>
          <w:divBdr>
            <w:top w:val="none" w:sz="0" w:space="0" w:color="auto"/>
            <w:left w:val="none" w:sz="0" w:space="0" w:color="auto"/>
            <w:bottom w:val="none" w:sz="0" w:space="0" w:color="auto"/>
            <w:right w:val="none" w:sz="0" w:space="0" w:color="auto"/>
          </w:divBdr>
        </w:div>
        <w:div w:id="1126658643">
          <w:marLeft w:val="-2400"/>
          <w:marRight w:val="-480"/>
          <w:marTop w:val="0"/>
          <w:marBottom w:val="0"/>
          <w:divBdr>
            <w:top w:val="none" w:sz="0" w:space="0" w:color="auto"/>
            <w:left w:val="none" w:sz="0" w:space="0" w:color="auto"/>
            <w:bottom w:val="none" w:sz="0" w:space="0" w:color="auto"/>
            <w:right w:val="none" w:sz="0" w:space="0" w:color="auto"/>
          </w:divBdr>
        </w:div>
        <w:div w:id="1132136029">
          <w:marLeft w:val="-2400"/>
          <w:marRight w:val="-480"/>
          <w:marTop w:val="0"/>
          <w:marBottom w:val="0"/>
          <w:divBdr>
            <w:top w:val="none" w:sz="0" w:space="0" w:color="auto"/>
            <w:left w:val="none" w:sz="0" w:space="0" w:color="auto"/>
            <w:bottom w:val="none" w:sz="0" w:space="0" w:color="auto"/>
            <w:right w:val="none" w:sz="0" w:space="0" w:color="auto"/>
          </w:divBdr>
        </w:div>
        <w:div w:id="1286958602">
          <w:marLeft w:val="-2400"/>
          <w:marRight w:val="-480"/>
          <w:marTop w:val="0"/>
          <w:marBottom w:val="0"/>
          <w:divBdr>
            <w:top w:val="none" w:sz="0" w:space="0" w:color="auto"/>
            <w:left w:val="none" w:sz="0" w:space="0" w:color="auto"/>
            <w:bottom w:val="none" w:sz="0" w:space="0" w:color="auto"/>
            <w:right w:val="none" w:sz="0" w:space="0" w:color="auto"/>
          </w:divBdr>
        </w:div>
        <w:div w:id="1367295386">
          <w:marLeft w:val="-2400"/>
          <w:marRight w:val="-480"/>
          <w:marTop w:val="0"/>
          <w:marBottom w:val="0"/>
          <w:divBdr>
            <w:top w:val="none" w:sz="0" w:space="0" w:color="auto"/>
            <w:left w:val="none" w:sz="0" w:space="0" w:color="auto"/>
            <w:bottom w:val="none" w:sz="0" w:space="0" w:color="auto"/>
            <w:right w:val="none" w:sz="0" w:space="0" w:color="auto"/>
          </w:divBdr>
        </w:div>
        <w:div w:id="1437359666">
          <w:marLeft w:val="-2400"/>
          <w:marRight w:val="-480"/>
          <w:marTop w:val="0"/>
          <w:marBottom w:val="0"/>
          <w:divBdr>
            <w:top w:val="none" w:sz="0" w:space="0" w:color="auto"/>
            <w:left w:val="none" w:sz="0" w:space="0" w:color="auto"/>
            <w:bottom w:val="none" w:sz="0" w:space="0" w:color="auto"/>
            <w:right w:val="none" w:sz="0" w:space="0" w:color="auto"/>
          </w:divBdr>
        </w:div>
        <w:div w:id="1517840751">
          <w:marLeft w:val="-2400"/>
          <w:marRight w:val="-480"/>
          <w:marTop w:val="0"/>
          <w:marBottom w:val="0"/>
          <w:divBdr>
            <w:top w:val="none" w:sz="0" w:space="0" w:color="auto"/>
            <w:left w:val="none" w:sz="0" w:space="0" w:color="auto"/>
            <w:bottom w:val="none" w:sz="0" w:space="0" w:color="auto"/>
            <w:right w:val="none" w:sz="0" w:space="0" w:color="auto"/>
          </w:divBdr>
        </w:div>
        <w:div w:id="1594510834">
          <w:marLeft w:val="-2400"/>
          <w:marRight w:val="-480"/>
          <w:marTop w:val="0"/>
          <w:marBottom w:val="0"/>
          <w:divBdr>
            <w:top w:val="none" w:sz="0" w:space="0" w:color="auto"/>
            <w:left w:val="none" w:sz="0" w:space="0" w:color="auto"/>
            <w:bottom w:val="none" w:sz="0" w:space="0" w:color="auto"/>
            <w:right w:val="none" w:sz="0" w:space="0" w:color="auto"/>
          </w:divBdr>
        </w:div>
        <w:div w:id="1706714588">
          <w:marLeft w:val="-2400"/>
          <w:marRight w:val="-480"/>
          <w:marTop w:val="0"/>
          <w:marBottom w:val="0"/>
          <w:divBdr>
            <w:top w:val="none" w:sz="0" w:space="0" w:color="auto"/>
            <w:left w:val="none" w:sz="0" w:space="0" w:color="auto"/>
            <w:bottom w:val="none" w:sz="0" w:space="0" w:color="auto"/>
            <w:right w:val="none" w:sz="0" w:space="0" w:color="auto"/>
          </w:divBdr>
        </w:div>
        <w:div w:id="1734310389">
          <w:marLeft w:val="-2400"/>
          <w:marRight w:val="-480"/>
          <w:marTop w:val="0"/>
          <w:marBottom w:val="0"/>
          <w:divBdr>
            <w:top w:val="none" w:sz="0" w:space="0" w:color="auto"/>
            <w:left w:val="none" w:sz="0" w:space="0" w:color="auto"/>
            <w:bottom w:val="none" w:sz="0" w:space="0" w:color="auto"/>
            <w:right w:val="none" w:sz="0" w:space="0" w:color="auto"/>
          </w:divBdr>
        </w:div>
        <w:div w:id="1840343267">
          <w:marLeft w:val="-2400"/>
          <w:marRight w:val="-480"/>
          <w:marTop w:val="0"/>
          <w:marBottom w:val="0"/>
          <w:divBdr>
            <w:top w:val="none" w:sz="0" w:space="0" w:color="auto"/>
            <w:left w:val="none" w:sz="0" w:space="0" w:color="auto"/>
            <w:bottom w:val="none" w:sz="0" w:space="0" w:color="auto"/>
            <w:right w:val="none" w:sz="0" w:space="0" w:color="auto"/>
          </w:divBdr>
        </w:div>
        <w:div w:id="1999378752">
          <w:marLeft w:val="-2400"/>
          <w:marRight w:val="-480"/>
          <w:marTop w:val="0"/>
          <w:marBottom w:val="0"/>
          <w:divBdr>
            <w:top w:val="none" w:sz="0" w:space="0" w:color="auto"/>
            <w:left w:val="none" w:sz="0" w:space="0" w:color="auto"/>
            <w:bottom w:val="none" w:sz="0" w:space="0" w:color="auto"/>
            <w:right w:val="none" w:sz="0" w:space="0" w:color="auto"/>
          </w:divBdr>
        </w:div>
      </w:divsChild>
    </w:div>
    <w:div w:id="260652989">
      <w:marLeft w:val="0"/>
      <w:marRight w:val="0"/>
      <w:marTop w:val="0"/>
      <w:marBottom w:val="0"/>
      <w:divBdr>
        <w:top w:val="none" w:sz="0" w:space="0" w:color="auto"/>
        <w:left w:val="none" w:sz="0" w:space="0" w:color="auto"/>
        <w:bottom w:val="none" w:sz="0" w:space="0" w:color="auto"/>
        <w:right w:val="none" w:sz="0" w:space="0" w:color="auto"/>
      </w:divBdr>
    </w:div>
    <w:div w:id="260652990">
      <w:marLeft w:val="0"/>
      <w:marRight w:val="0"/>
      <w:marTop w:val="0"/>
      <w:marBottom w:val="0"/>
      <w:divBdr>
        <w:top w:val="none" w:sz="0" w:space="0" w:color="auto"/>
        <w:left w:val="none" w:sz="0" w:space="0" w:color="auto"/>
        <w:bottom w:val="none" w:sz="0" w:space="0" w:color="auto"/>
        <w:right w:val="none" w:sz="0" w:space="0" w:color="auto"/>
      </w:divBdr>
    </w:div>
    <w:div w:id="829751550">
      <w:bodyDiv w:val="1"/>
      <w:marLeft w:val="0"/>
      <w:marRight w:val="0"/>
      <w:marTop w:val="0"/>
      <w:marBottom w:val="0"/>
      <w:divBdr>
        <w:top w:val="none" w:sz="0" w:space="0" w:color="auto"/>
        <w:left w:val="none" w:sz="0" w:space="0" w:color="auto"/>
        <w:bottom w:val="none" w:sz="0" w:space="0" w:color="auto"/>
        <w:right w:val="none" w:sz="0" w:space="0" w:color="auto"/>
      </w:divBdr>
      <w:divsChild>
        <w:div w:id="2174403">
          <w:marLeft w:val="-2400"/>
          <w:marRight w:val="-480"/>
          <w:marTop w:val="0"/>
          <w:marBottom w:val="0"/>
          <w:divBdr>
            <w:top w:val="none" w:sz="0" w:space="0" w:color="auto"/>
            <w:left w:val="none" w:sz="0" w:space="0" w:color="auto"/>
            <w:bottom w:val="none" w:sz="0" w:space="0" w:color="auto"/>
            <w:right w:val="none" w:sz="0" w:space="0" w:color="auto"/>
          </w:divBdr>
        </w:div>
        <w:div w:id="4989377">
          <w:marLeft w:val="-2400"/>
          <w:marRight w:val="-480"/>
          <w:marTop w:val="0"/>
          <w:marBottom w:val="0"/>
          <w:divBdr>
            <w:top w:val="none" w:sz="0" w:space="0" w:color="auto"/>
            <w:left w:val="none" w:sz="0" w:space="0" w:color="auto"/>
            <w:bottom w:val="none" w:sz="0" w:space="0" w:color="auto"/>
            <w:right w:val="none" w:sz="0" w:space="0" w:color="auto"/>
          </w:divBdr>
        </w:div>
        <w:div w:id="11223464">
          <w:marLeft w:val="-2400"/>
          <w:marRight w:val="-480"/>
          <w:marTop w:val="0"/>
          <w:marBottom w:val="0"/>
          <w:divBdr>
            <w:top w:val="none" w:sz="0" w:space="0" w:color="auto"/>
            <w:left w:val="none" w:sz="0" w:space="0" w:color="auto"/>
            <w:bottom w:val="none" w:sz="0" w:space="0" w:color="auto"/>
            <w:right w:val="none" w:sz="0" w:space="0" w:color="auto"/>
          </w:divBdr>
        </w:div>
        <w:div w:id="57754060">
          <w:marLeft w:val="-2400"/>
          <w:marRight w:val="-480"/>
          <w:marTop w:val="0"/>
          <w:marBottom w:val="0"/>
          <w:divBdr>
            <w:top w:val="none" w:sz="0" w:space="0" w:color="auto"/>
            <w:left w:val="none" w:sz="0" w:space="0" w:color="auto"/>
            <w:bottom w:val="none" w:sz="0" w:space="0" w:color="auto"/>
            <w:right w:val="none" w:sz="0" w:space="0" w:color="auto"/>
          </w:divBdr>
        </w:div>
        <w:div w:id="60251330">
          <w:marLeft w:val="-2400"/>
          <w:marRight w:val="-480"/>
          <w:marTop w:val="0"/>
          <w:marBottom w:val="0"/>
          <w:divBdr>
            <w:top w:val="none" w:sz="0" w:space="0" w:color="auto"/>
            <w:left w:val="none" w:sz="0" w:space="0" w:color="auto"/>
            <w:bottom w:val="none" w:sz="0" w:space="0" w:color="auto"/>
            <w:right w:val="none" w:sz="0" w:space="0" w:color="auto"/>
          </w:divBdr>
        </w:div>
        <w:div w:id="64422368">
          <w:marLeft w:val="-2400"/>
          <w:marRight w:val="-480"/>
          <w:marTop w:val="0"/>
          <w:marBottom w:val="0"/>
          <w:divBdr>
            <w:top w:val="none" w:sz="0" w:space="0" w:color="auto"/>
            <w:left w:val="none" w:sz="0" w:space="0" w:color="auto"/>
            <w:bottom w:val="none" w:sz="0" w:space="0" w:color="auto"/>
            <w:right w:val="none" w:sz="0" w:space="0" w:color="auto"/>
          </w:divBdr>
        </w:div>
        <w:div w:id="119341724">
          <w:marLeft w:val="-2400"/>
          <w:marRight w:val="-480"/>
          <w:marTop w:val="0"/>
          <w:marBottom w:val="0"/>
          <w:divBdr>
            <w:top w:val="none" w:sz="0" w:space="0" w:color="auto"/>
            <w:left w:val="none" w:sz="0" w:space="0" w:color="auto"/>
            <w:bottom w:val="none" w:sz="0" w:space="0" w:color="auto"/>
            <w:right w:val="none" w:sz="0" w:space="0" w:color="auto"/>
          </w:divBdr>
        </w:div>
        <w:div w:id="132260290">
          <w:marLeft w:val="-2400"/>
          <w:marRight w:val="-480"/>
          <w:marTop w:val="0"/>
          <w:marBottom w:val="0"/>
          <w:divBdr>
            <w:top w:val="none" w:sz="0" w:space="0" w:color="auto"/>
            <w:left w:val="none" w:sz="0" w:space="0" w:color="auto"/>
            <w:bottom w:val="none" w:sz="0" w:space="0" w:color="auto"/>
            <w:right w:val="none" w:sz="0" w:space="0" w:color="auto"/>
          </w:divBdr>
        </w:div>
        <w:div w:id="133134772">
          <w:marLeft w:val="-2400"/>
          <w:marRight w:val="-480"/>
          <w:marTop w:val="0"/>
          <w:marBottom w:val="0"/>
          <w:divBdr>
            <w:top w:val="none" w:sz="0" w:space="0" w:color="auto"/>
            <w:left w:val="none" w:sz="0" w:space="0" w:color="auto"/>
            <w:bottom w:val="none" w:sz="0" w:space="0" w:color="auto"/>
            <w:right w:val="none" w:sz="0" w:space="0" w:color="auto"/>
          </w:divBdr>
        </w:div>
        <w:div w:id="136382470">
          <w:marLeft w:val="-2400"/>
          <w:marRight w:val="-480"/>
          <w:marTop w:val="0"/>
          <w:marBottom w:val="0"/>
          <w:divBdr>
            <w:top w:val="none" w:sz="0" w:space="0" w:color="auto"/>
            <w:left w:val="none" w:sz="0" w:space="0" w:color="auto"/>
            <w:bottom w:val="none" w:sz="0" w:space="0" w:color="auto"/>
            <w:right w:val="none" w:sz="0" w:space="0" w:color="auto"/>
          </w:divBdr>
        </w:div>
        <w:div w:id="154684742">
          <w:marLeft w:val="-2400"/>
          <w:marRight w:val="-480"/>
          <w:marTop w:val="0"/>
          <w:marBottom w:val="0"/>
          <w:divBdr>
            <w:top w:val="none" w:sz="0" w:space="0" w:color="auto"/>
            <w:left w:val="none" w:sz="0" w:space="0" w:color="auto"/>
            <w:bottom w:val="none" w:sz="0" w:space="0" w:color="auto"/>
            <w:right w:val="none" w:sz="0" w:space="0" w:color="auto"/>
          </w:divBdr>
        </w:div>
        <w:div w:id="166331056">
          <w:marLeft w:val="-2400"/>
          <w:marRight w:val="-480"/>
          <w:marTop w:val="0"/>
          <w:marBottom w:val="0"/>
          <w:divBdr>
            <w:top w:val="none" w:sz="0" w:space="0" w:color="auto"/>
            <w:left w:val="none" w:sz="0" w:space="0" w:color="auto"/>
            <w:bottom w:val="none" w:sz="0" w:space="0" w:color="auto"/>
            <w:right w:val="none" w:sz="0" w:space="0" w:color="auto"/>
          </w:divBdr>
        </w:div>
        <w:div w:id="168759271">
          <w:marLeft w:val="-2400"/>
          <w:marRight w:val="-480"/>
          <w:marTop w:val="0"/>
          <w:marBottom w:val="0"/>
          <w:divBdr>
            <w:top w:val="none" w:sz="0" w:space="0" w:color="auto"/>
            <w:left w:val="none" w:sz="0" w:space="0" w:color="auto"/>
            <w:bottom w:val="none" w:sz="0" w:space="0" w:color="auto"/>
            <w:right w:val="none" w:sz="0" w:space="0" w:color="auto"/>
          </w:divBdr>
        </w:div>
        <w:div w:id="169023807">
          <w:marLeft w:val="-2400"/>
          <w:marRight w:val="-480"/>
          <w:marTop w:val="0"/>
          <w:marBottom w:val="0"/>
          <w:divBdr>
            <w:top w:val="none" w:sz="0" w:space="0" w:color="auto"/>
            <w:left w:val="none" w:sz="0" w:space="0" w:color="auto"/>
            <w:bottom w:val="none" w:sz="0" w:space="0" w:color="auto"/>
            <w:right w:val="none" w:sz="0" w:space="0" w:color="auto"/>
          </w:divBdr>
        </w:div>
        <w:div w:id="174075952">
          <w:marLeft w:val="-2400"/>
          <w:marRight w:val="-480"/>
          <w:marTop w:val="0"/>
          <w:marBottom w:val="0"/>
          <w:divBdr>
            <w:top w:val="none" w:sz="0" w:space="0" w:color="auto"/>
            <w:left w:val="none" w:sz="0" w:space="0" w:color="auto"/>
            <w:bottom w:val="none" w:sz="0" w:space="0" w:color="auto"/>
            <w:right w:val="none" w:sz="0" w:space="0" w:color="auto"/>
          </w:divBdr>
        </w:div>
        <w:div w:id="180555491">
          <w:marLeft w:val="-2400"/>
          <w:marRight w:val="-480"/>
          <w:marTop w:val="0"/>
          <w:marBottom w:val="0"/>
          <w:divBdr>
            <w:top w:val="none" w:sz="0" w:space="0" w:color="auto"/>
            <w:left w:val="none" w:sz="0" w:space="0" w:color="auto"/>
            <w:bottom w:val="none" w:sz="0" w:space="0" w:color="auto"/>
            <w:right w:val="none" w:sz="0" w:space="0" w:color="auto"/>
          </w:divBdr>
        </w:div>
        <w:div w:id="210968115">
          <w:marLeft w:val="-2400"/>
          <w:marRight w:val="-480"/>
          <w:marTop w:val="0"/>
          <w:marBottom w:val="0"/>
          <w:divBdr>
            <w:top w:val="none" w:sz="0" w:space="0" w:color="auto"/>
            <w:left w:val="none" w:sz="0" w:space="0" w:color="auto"/>
            <w:bottom w:val="none" w:sz="0" w:space="0" w:color="auto"/>
            <w:right w:val="none" w:sz="0" w:space="0" w:color="auto"/>
          </w:divBdr>
        </w:div>
        <w:div w:id="223177864">
          <w:marLeft w:val="-2400"/>
          <w:marRight w:val="-480"/>
          <w:marTop w:val="0"/>
          <w:marBottom w:val="0"/>
          <w:divBdr>
            <w:top w:val="none" w:sz="0" w:space="0" w:color="auto"/>
            <w:left w:val="none" w:sz="0" w:space="0" w:color="auto"/>
            <w:bottom w:val="none" w:sz="0" w:space="0" w:color="auto"/>
            <w:right w:val="none" w:sz="0" w:space="0" w:color="auto"/>
          </w:divBdr>
        </w:div>
        <w:div w:id="229123065">
          <w:marLeft w:val="-2400"/>
          <w:marRight w:val="-480"/>
          <w:marTop w:val="0"/>
          <w:marBottom w:val="0"/>
          <w:divBdr>
            <w:top w:val="none" w:sz="0" w:space="0" w:color="auto"/>
            <w:left w:val="none" w:sz="0" w:space="0" w:color="auto"/>
            <w:bottom w:val="none" w:sz="0" w:space="0" w:color="auto"/>
            <w:right w:val="none" w:sz="0" w:space="0" w:color="auto"/>
          </w:divBdr>
        </w:div>
        <w:div w:id="236014042">
          <w:marLeft w:val="-2400"/>
          <w:marRight w:val="-480"/>
          <w:marTop w:val="0"/>
          <w:marBottom w:val="0"/>
          <w:divBdr>
            <w:top w:val="none" w:sz="0" w:space="0" w:color="auto"/>
            <w:left w:val="none" w:sz="0" w:space="0" w:color="auto"/>
            <w:bottom w:val="none" w:sz="0" w:space="0" w:color="auto"/>
            <w:right w:val="none" w:sz="0" w:space="0" w:color="auto"/>
          </w:divBdr>
        </w:div>
        <w:div w:id="245845286">
          <w:marLeft w:val="-2400"/>
          <w:marRight w:val="-480"/>
          <w:marTop w:val="0"/>
          <w:marBottom w:val="0"/>
          <w:divBdr>
            <w:top w:val="none" w:sz="0" w:space="0" w:color="auto"/>
            <w:left w:val="none" w:sz="0" w:space="0" w:color="auto"/>
            <w:bottom w:val="none" w:sz="0" w:space="0" w:color="auto"/>
            <w:right w:val="none" w:sz="0" w:space="0" w:color="auto"/>
          </w:divBdr>
        </w:div>
        <w:div w:id="279608666">
          <w:marLeft w:val="-2400"/>
          <w:marRight w:val="-480"/>
          <w:marTop w:val="0"/>
          <w:marBottom w:val="0"/>
          <w:divBdr>
            <w:top w:val="none" w:sz="0" w:space="0" w:color="auto"/>
            <w:left w:val="none" w:sz="0" w:space="0" w:color="auto"/>
            <w:bottom w:val="none" w:sz="0" w:space="0" w:color="auto"/>
            <w:right w:val="none" w:sz="0" w:space="0" w:color="auto"/>
          </w:divBdr>
        </w:div>
        <w:div w:id="287784388">
          <w:marLeft w:val="-2400"/>
          <w:marRight w:val="-480"/>
          <w:marTop w:val="0"/>
          <w:marBottom w:val="0"/>
          <w:divBdr>
            <w:top w:val="none" w:sz="0" w:space="0" w:color="auto"/>
            <w:left w:val="none" w:sz="0" w:space="0" w:color="auto"/>
            <w:bottom w:val="none" w:sz="0" w:space="0" w:color="auto"/>
            <w:right w:val="none" w:sz="0" w:space="0" w:color="auto"/>
          </w:divBdr>
        </w:div>
        <w:div w:id="302731763">
          <w:marLeft w:val="-2400"/>
          <w:marRight w:val="-480"/>
          <w:marTop w:val="0"/>
          <w:marBottom w:val="0"/>
          <w:divBdr>
            <w:top w:val="none" w:sz="0" w:space="0" w:color="auto"/>
            <w:left w:val="none" w:sz="0" w:space="0" w:color="auto"/>
            <w:bottom w:val="none" w:sz="0" w:space="0" w:color="auto"/>
            <w:right w:val="none" w:sz="0" w:space="0" w:color="auto"/>
          </w:divBdr>
        </w:div>
        <w:div w:id="308756379">
          <w:marLeft w:val="-2400"/>
          <w:marRight w:val="-480"/>
          <w:marTop w:val="0"/>
          <w:marBottom w:val="0"/>
          <w:divBdr>
            <w:top w:val="none" w:sz="0" w:space="0" w:color="auto"/>
            <w:left w:val="none" w:sz="0" w:space="0" w:color="auto"/>
            <w:bottom w:val="none" w:sz="0" w:space="0" w:color="auto"/>
            <w:right w:val="none" w:sz="0" w:space="0" w:color="auto"/>
          </w:divBdr>
        </w:div>
        <w:div w:id="320425580">
          <w:marLeft w:val="-2400"/>
          <w:marRight w:val="-480"/>
          <w:marTop w:val="0"/>
          <w:marBottom w:val="0"/>
          <w:divBdr>
            <w:top w:val="none" w:sz="0" w:space="0" w:color="auto"/>
            <w:left w:val="none" w:sz="0" w:space="0" w:color="auto"/>
            <w:bottom w:val="none" w:sz="0" w:space="0" w:color="auto"/>
            <w:right w:val="none" w:sz="0" w:space="0" w:color="auto"/>
          </w:divBdr>
        </w:div>
        <w:div w:id="347801372">
          <w:marLeft w:val="-2400"/>
          <w:marRight w:val="-480"/>
          <w:marTop w:val="0"/>
          <w:marBottom w:val="0"/>
          <w:divBdr>
            <w:top w:val="none" w:sz="0" w:space="0" w:color="auto"/>
            <w:left w:val="none" w:sz="0" w:space="0" w:color="auto"/>
            <w:bottom w:val="none" w:sz="0" w:space="0" w:color="auto"/>
            <w:right w:val="none" w:sz="0" w:space="0" w:color="auto"/>
          </w:divBdr>
        </w:div>
        <w:div w:id="441918572">
          <w:marLeft w:val="-2400"/>
          <w:marRight w:val="-480"/>
          <w:marTop w:val="0"/>
          <w:marBottom w:val="0"/>
          <w:divBdr>
            <w:top w:val="none" w:sz="0" w:space="0" w:color="auto"/>
            <w:left w:val="none" w:sz="0" w:space="0" w:color="auto"/>
            <w:bottom w:val="none" w:sz="0" w:space="0" w:color="auto"/>
            <w:right w:val="none" w:sz="0" w:space="0" w:color="auto"/>
          </w:divBdr>
        </w:div>
        <w:div w:id="458574124">
          <w:marLeft w:val="-2400"/>
          <w:marRight w:val="-480"/>
          <w:marTop w:val="0"/>
          <w:marBottom w:val="0"/>
          <w:divBdr>
            <w:top w:val="none" w:sz="0" w:space="0" w:color="auto"/>
            <w:left w:val="none" w:sz="0" w:space="0" w:color="auto"/>
            <w:bottom w:val="none" w:sz="0" w:space="0" w:color="auto"/>
            <w:right w:val="none" w:sz="0" w:space="0" w:color="auto"/>
          </w:divBdr>
        </w:div>
        <w:div w:id="465969786">
          <w:marLeft w:val="-2400"/>
          <w:marRight w:val="-480"/>
          <w:marTop w:val="0"/>
          <w:marBottom w:val="0"/>
          <w:divBdr>
            <w:top w:val="none" w:sz="0" w:space="0" w:color="auto"/>
            <w:left w:val="none" w:sz="0" w:space="0" w:color="auto"/>
            <w:bottom w:val="none" w:sz="0" w:space="0" w:color="auto"/>
            <w:right w:val="none" w:sz="0" w:space="0" w:color="auto"/>
          </w:divBdr>
        </w:div>
        <w:div w:id="482431772">
          <w:marLeft w:val="-2400"/>
          <w:marRight w:val="-480"/>
          <w:marTop w:val="0"/>
          <w:marBottom w:val="0"/>
          <w:divBdr>
            <w:top w:val="none" w:sz="0" w:space="0" w:color="auto"/>
            <w:left w:val="none" w:sz="0" w:space="0" w:color="auto"/>
            <w:bottom w:val="none" w:sz="0" w:space="0" w:color="auto"/>
            <w:right w:val="none" w:sz="0" w:space="0" w:color="auto"/>
          </w:divBdr>
        </w:div>
        <w:div w:id="490483066">
          <w:marLeft w:val="-2400"/>
          <w:marRight w:val="-480"/>
          <w:marTop w:val="0"/>
          <w:marBottom w:val="0"/>
          <w:divBdr>
            <w:top w:val="none" w:sz="0" w:space="0" w:color="auto"/>
            <w:left w:val="none" w:sz="0" w:space="0" w:color="auto"/>
            <w:bottom w:val="none" w:sz="0" w:space="0" w:color="auto"/>
            <w:right w:val="none" w:sz="0" w:space="0" w:color="auto"/>
          </w:divBdr>
        </w:div>
        <w:div w:id="506604051">
          <w:marLeft w:val="-2400"/>
          <w:marRight w:val="-480"/>
          <w:marTop w:val="0"/>
          <w:marBottom w:val="0"/>
          <w:divBdr>
            <w:top w:val="none" w:sz="0" w:space="0" w:color="auto"/>
            <w:left w:val="none" w:sz="0" w:space="0" w:color="auto"/>
            <w:bottom w:val="none" w:sz="0" w:space="0" w:color="auto"/>
            <w:right w:val="none" w:sz="0" w:space="0" w:color="auto"/>
          </w:divBdr>
        </w:div>
        <w:div w:id="514077573">
          <w:marLeft w:val="-2400"/>
          <w:marRight w:val="-480"/>
          <w:marTop w:val="0"/>
          <w:marBottom w:val="0"/>
          <w:divBdr>
            <w:top w:val="none" w:sz="0" w:space="0" w:color="auto"/>
            <w:left w:val="none" w:sz="0" w:space="0" w:color="auto"/>
            <w:bottom w:val="none" w:sz="0" w:space="0" w:color="auto"/>
            <w:right w:val="none" w:sz="0" w:space="0" w:color="auto"/>
          </w:divBdr>
        </w:div>
        <w:div w:id="519051966">
          <w:marLeft w:val="-2400"/>
          <w:marRight w:val="-480"/>
          <w:marTop w:val="0"/>
          <w:marBottom w:val="0"/>
          <w:divBdr>
            <w:top w:val="none" w:sz="0" w:space="0" w:color="auto"/>
            <w:left w:val="none" w:sz="0" w:space="0" w:color="auto"/>
            <w:bottom w:val="none" w:sz="0" w:space="0" w:color="auto"/>
            <w:right w:val="none" w:sz="0" w:space="0" w:color="auto"/>
          </w:divBdr>
        </w:div>
        <w:div w:id="521864328">
          <w:marLeft w:val="-2400"/>
          <w:marRight w:val="-480"/>
          <w:marTop w:val="0"/>
          <w:marBottom w:val="0"/>
          <w:divBdr>
            <w:top w:val="none" w:sz="0" w:space="0" w:color="auto"/>
            <w:left w:val="none" w:sz="0" w:space="0" w:color="auto"/>
            <w:bottom w:val="none" w:sz="0" w:space="0" w:color="auto"/>
            <w:right w:val="none" w:sz="0" w:space="0" w:color="auto"/>
          </w:divBdr>
        </w:div>
        <w:div w:id="540291845">
          <w:marLeft w:val="-2400"/>
          <w:marRight w:val="-480"/>
          <w:marTop w:val="0"/>
          <w:marBottom w:val="0"/>
          <w:divBdr>
            <w:top w:val="none" w:sz="0" w:space="0" w:color="auto"/>
            <w:left w:val="none" w:sz="0" w:space="0" w:color="auto"/>
            <w:bottom w:val="none" w:sz="0" w:space="0" w:color="auto"/>
            <w:right w:val="none" w:sz="0" w:space="0" w:color="auto"/>
          </w:divBdr>
        </w:div>
        <w:div w:id="541020251">
          <w:marLeft w:val="-2400"/>
          <w:marRight w:val="-480"/>
          <w:marTop w:val="0"/>
          <w:marBottom w:val="0"/>
          <w:divBdr>
            <w:top w:val="none" w:sz="0" w:space="0" w:color="auto"/>
            <w:left w:val="none" w:sz="0" w:space="0" w:color="auto"/>
            <w:bottom w:val="none" w:sz="0" w:space="0" w:color="auto"/>
            <w:right w:val="none" w:sz="0" w:space="0" w:color="auto"/>
          </w:divBdr>
        </w:div>
        <w:div w:id="565606994">
          <w:marLeft w:val="-2400"/>
          <w:marRight w:val="-480"/>
          <w:marTop w:val="0"/>
          <w:marBottom w:val="0"/>
          <w:divBdr>
            <w:top w:val="none" w:sz="0" w:space="0" w:color="auto"/>
            <w:left w:val="none" w:sz="0" w:space="0" w:color="auto"/>
            <w:bottom w:val="none" w:sz="0" w:space="0" w:color="auto"/>
            <w:right w:val="none" w:sz="0" w:space="0" w:color="auto"/>
          </w:divBdr>
        </w:div>
        <w:div w:id="573709933">
          <w:marLeft w:val="-2400"/>
          <w:marRight w:val="-480"/>
          <w:marTop w:val="0"/>
          <w:marBottom w:val="0"/>
          <w:divBdr>
            <w:top w:val="none" w:sz="0" w:space="0" w:color="auto"/>
            <w:left w:val="none" w:sz="0" w:space="0" w:color="auto"/>
            <w:bottom w:val="none" w:sz="0" w:space="0" w:color="auto"/>
            <w:right w:val="none" w:sz="0" w:space="0" w:color="auto"/>
          </w:divBdr>
        </w:div>
        <w:div w:id="574315275">
          <w:marLeft w:val="-2400"/>
          <w:marRight w:val="-480"/>
          <w:marTop w:val="0"/>
          <w:marBottom w:val="0"/>
          <w:divBdr>
            <w:top w:val="none" w:sz="0" w:space="0" w:color="auto"/>
            <w:left w:val="none" w:sz="0" w:space="0" w:color="auto"/>
            <w:bottom w:val="none" w:sz="0" w:space="0" w:color="auto"/>
            <w:right w:val="none" w:sz="0" w:space="0" w:color="auto"/>
          </w:divBdr>
        </w:div>
        <w:div w:id="597754278">
          <w:marLeft w:val="-2400"/>
          <w:marRight w:val="-480"/>
          <w:marTop w:val="0"/>
          <w:marBottom w:val="0"/>
          <w:divBdr>
            <w:top w:val="none" w:sz="0" w:space="0" w:color="auto"/>
            <w:left w:val="none" w:sz="0" w:space="0" w:color="auto"/>
            <w:bottom w:val="none" w:sz="0" w:space="0" w:color="auto"/>
            <w:right w:val="none" w:sz="0" w:space="0" w:color="auto"/>
          </w:divBdr>
        </w:div>
        <w:div w:id="616259882">
          <w:marLeft w:val="-2400"/>
          <w:marRight w:val="-480"/>
          <w:marTop w:val="0"/>
          <w:marBottom w:val="0"/>
          <w:divBdr>
            <w:top w:val="none" w:sz="0" w:space="0" w:color="auto"/>
            <w:left w:val="none" w:sz="0" w:space="0" w:color="auto"/>
            <w:bottom w:val="none" w:sz="0" w:space="0" w:color="auto"/>
            <w:right w:val="none" w:sz="0" w:space="0" w:color="auto"/>
          </w:divBdr>
        </w:div>
        <w:div w:id="677535502">
          <w:marLeft w:val="-2400"/>
          <w:marRight w:val="-480"/>
          <w:marTop w:val="0"/>
          <w:marBottom w:val="0"/>
          <w:divBdr>
            <w:top w:val="none" w:sz="0" w:space="0" w:color="auto"/>
            <w:left w:val="none" w:sz="0" w:space="0" w:color="auto"/>
            <w:bottom w:val="none" w:sz="0" w:space="0" w:color="auto"/>
            <w:right w:val="none" w:sz="0" w:space="0" w:color="auto"/>
          </w:divBdr>
        </w:div>
        <w:div w:id="706488078">
          <w:marLeft w:val="-2400"/>
          <w:marRight w:val="-480"/>
          <w:marTop w:val="0"/>
          <w:marBottom w:val="0"/>
          <w:divBdr>
            <w:top w:val="none" w:sz="0" w:space="0" w:color="auto"/>
            <w:left w:val="none" w:sz="0" w:space="0" w:color="auto"/>
            <w:bottom w:val="none" w:sz="0" w:space="0" w:color="auto"/>
            <w:right w:val="none" w:sz="0" w:space="0" w:color="auto"/>
          </w:divBdr>
        </w:div>
        <w:div w:id="710418869">
          <w:marLeft w:val="-2400"/>
          <w:marRight w:val="-480"/>
          <w:marTop w:val="0"/>
          <w:marBottom w:val="0"/>
          <w:divBdr>
            <w:top w:val="none" w:sz="0" w:space="0" w:color="auto"/>
            <w:left w:val="none" w:sz="0" w:space="0" w:color="auto"/>
            <w:bottom w:val="none" w:sz="0" w:space="0" w:color="auto"/>
            <w:right w:val="none" w:sz="0" w:space="0" w:color="auto"/>
          </w:divBdr>
        </w:div>
        <w:div w:id="749160168">
          <w:marLeft w:val="-2400"/>
          <w:marRight w:val="-480"/>
          <w:marTop w:val="0"/>
          <w:marBottom w:val="0"/>
          <w:divBdr>
            <w:top w:val="none" w:sz="0" w:space="0" w:color="auto"/>
            <w:left w:val="none" w:sz="0" w:space="0" w:color="auto"/>
            <w:bottom w:val="none" w:sz="0" w:space="0" w:color="auto"/>
            <w:right w:val="none" w:sz="0" w:space="0" w:color="auto"/>
          </w:divBdr>
        </w:div>
        <w:div w:id="763308455">
          <w:marLeft w:val="-2400"/>
          <w:marRight w:val="-480"/>
          <w:marTop w:val="0"/>
          <w:marBottom w:val="0"/>
          <w:divBdr>
            <w:top w:val="none" w:sz="0" w:space="0" w:color="auto"/>
            <w:left w:val="none" w:sz="0" w:space="0" w:color="auto"/>
            <w:bottom w:val="none" w:sz="0" w:space="0" w:color="auto"/>
            <w:right w:val="none" w:sz="0" w:space="0" w:color="auto"/>
          </w:divBdr>
        </w:div>
        <w:div w:id="784274025">
          <w:marLeft w:val="-2400"/>
          <w:marRight w:val="-480"/>
          <w:marTop w:val="0"/>
          <w:marBottom w:val="0"/>
          <w:divBdr>
            <w:top w:val="none" w:sz="0" w:space="0" w:color="auto"/>
            <w:left w:val="none" w:sz="0" w:space="0" w:color="auto"/>
            <w:bottom w:val="none" w:sz="0" w:space="0" w:color="auto"/>
            <w:right w:val="none" w:sz="0" w:space="0" w:color="auto"/>
          </w:divBdr>
        </w:div>
        <w:div w:id="786435791">
          <w:marLeft w:val="-2400"/>
          <w:marRight w:val="-480"/>
          <w:marTop w:val="0"/>
          <w:marBottom w:val="0"/>
          <w:divBdr>
            <w:top w:val="none" w:sz="0" w:space="0" w:color="auto"/>
            <w:left w:val="none" w:sz="0" w:space="0" w:color="auto"/>
            <w:bottom w:val="none" w:sz="0" w:space="0" w:color="auto"/>
            <w:right w:val="none" w:sz="0" w:space="0" w:color="auto"/>
          </w:divBdr>
        </w:div>
        <w:div w:id="792481568">
          <w:marLeft w:val="-2400"/>
          <w:marRight w:val="-480"/>
          <w:marTop w:val="0"/>
          <w:marBottom w:val="0"/>
          <w:divBdr>
            <w:top w:val="none" w:sz="0" w:space="0" w:color="auto"/>
            <w:left w:val="none" w:sz="0" w:space="0" w:color="auto"/>
            <w:bottom w:val="none" w:sz="0" w:space="0" w:color="auto"/>
            <w:right w:val="none" w:sz="0" w:space="0" w:color="auto"/>
          </w:divBdr>
        </w:div>
        <w:div w:id="799566797">
          <w:marLeft w:val="-2400"/>
          <w:marRight w:val="-480"/>
          <w:marTop w:val="0"/>
          <w:marBottom w:val="0"/>
          <w:divBdr>
            <w:top w:val="none" w:sz="0" w:space="0" w:color="auto"/>
            <w:left w:val="none" w:sz="0" w:space="0" w:color="auto"/>
            <w:bottom w:val="none" w:sz="0" w:space="0" w:color="auto"/>
            <w:right w:val="none" w:sz="0" w:space="0" w:color="auto"/>
          </w:divBdr>
        </w:div>
        <w:div w:id="802192495">
          <w:marLeft w:val="-2400"/>
          <w:marRight w:val="-480"/>
          <w:marTop w:val="0"/>
          <w:marBottom w:val="0"/>
          <w:divBdr>
            <w:top w:val="none" w:sz="0" w:space="0" w:color="auto"/>
            <w:left w:val="none" w:sz="0" w:space="0" w:color="auto"/>
            <w:bottom w:val="none" w:sz="0" w:space="0" w:color="auto"/>
            <w:right w:val="none" w:sz="0" w:space="0" w:color="auto"/>
          </w:divBdr>
        </w:div>
        <w:div w:id="821504545">
          <w:marLeft w:val="-2400"/>
          <w:marRight w:val="-480"/>
          <w:marTop w:val="0"/>
          <w:marBottom w:val="0"/>
          <w:divBdr>
            <w:top w:val="none" w:sz="0" w:space="0" w:color="auto"/>
            <w:left w:val="none" w:sz="0" w:space="0" w:color="auto"/>
            <w:bottom w:val="none" w:sz="0" w:space="0" w:color="auto"/>
            <w:right w:val="none" w:sz="0" w:space="0" w:color="auto"/>
          </w:divBdr>
        </w:div>
        <w:div w:id="840193770">
          <w:marLeft w:val="-2400"/>
          <w:marRight w:val="-480"/>
          <w:marTop w:val="0"/>
          <w:marBottom w:val="0"/>
          <w:divBdr>
            <w:top w:val="none" w:sz="0" w:space="0" w:color="auto"/>
            <w:left w:val="none" w:sz="0" w:space="0" w:color="auto"/>
            <w:bottom w:val="none" w:sz="0" w:space="0" w:color="auto"/>
            <w:right w:val="none" w:sz="0" w:space="0" w:color="auto"/>
          </w:divBdr>
        </w:div>
        <w:div w:id="841776518">
          <w:marLeft w:val="-2400"/>
          <w:marRight w:val="-480"/>
          <w:marTop w:val="0"/>
          <w:marBottom w:val="0"/>
          <w:divBdr>
            <w:top w:val="none" w:sz="0" w:space="0" w:color="auto"/>
            <w:left w:val="none" w:sz="0" w:space="0" w:color="auto"/>
            <w:bottom w:val="none" w:sz="0" w:space="0" w:color="auto"/>
            <w:right w:val="none" w:sz="0" w:space="0" w:color="auto"/>
          </w:divBdr>
        </w:div>
        <w:div w:id="861094058">
          <w:marLeft w:val="-2400"/>
          <w:marRight w:val="-480"/>
          <w:marTop w:val="0"/>
          <w:marBottom w:val="0"/>
          <w:divBdr>
            <w:top w:val="none" w:sz="0" w:space="0" w:color="auto"/>
            <w:left w:val="none" w:sz="0" w:space="0" w:color="auto"/>
            <w:bottom w:val="none" w:sz="0" w:space="0" w:color="auto"/>
            <w:right w:val="none" w:sz="0" w:space="0" w:color="auto"/>
          </w:divBdr>
        </w:div>
        <w:div w:id="864564673">
          <w:marLeft w:val="-2400"/>
          <w:marRight w:val="-480"/>
          <w:marTop w:val="0"/>
          <w:marBottom w:val="0"/>
          <w:divBdr>
            <w:top w:val="none" w:sz="0" w:space="0" w:color="auto"/>
            <w:left w:val="none" w:sz="0" w:space="0" w:color="auto"/>
            <w:bottom w:val="none" w:sz="0" w:space="0" w:color="auto"/>
            <w:right w:val="none" w:sz="0" w:space="0" w:color="auto"/>
          </w:divBdr>
        </w:div>
        <w:div w:id="867252377">
          <w:marLeft w:val="-2400"/>
          <w:marRight w:val="-480"/>
          <w:marTop w:val="0"/>
          <w:marBottom w:val="0"/>
          <w:divBdr>
            <w:top w:val="none" w:sz="0" w:space="0" w:color="auto"/>
            <w:left w:val="none" w:sz="0" w:space="0" w:color="auto"/>
            <w:bottom w:val="none" w:sz="0" w:space="0" w:color="auto"/>
            <w:right w:val="none" w:sz="0" w:space="0" w:color="auto"/>
          </w:divBdr>
        </w:div>
        <w:div w:id="875196294">
          <w:marLeft w:val="-2400"/>
          <w:marRight w:val="-480"/>
          <w:marTop w:val="0"/>
          <w:marBottom w:val="0"/>
          <w:divBdr>
            <w:top w:val="none" w:sz="0" w:space="0" w:color="auto"/>
            <w:left w:val="none" w:sz="0" w:space="0" w:color="auto"/>
            <w:bottom w:val="none" w:sz="0" w:space="0" w:color="auto"/>
            <w:right w:val="none" w:sz="0" w:space="0" w:color="auto"/>
          </w:divBdr>
        </w:div>
        <w:div w:id="887961523">
          <w:marLeft w:val="-2400"/>
          <w:marRight w:val="-480"/>
          <w:marTop w:val="0"/>
          <w:marBottom w:val="0"/>
          <w:divBdr>
            <w:top w:val="none" w:sz="0" w:space="0" w:color="auto"/>
            <w:left w:val="none" w:sz="0" w:space="0" w:color="auto"/>
            <w:bottom w:val="none" w:sz="0" w:space="0" w:color="auto"/>
            <w:right w:val="none" w:sz="0" w:space="0" w:color="auto"/>
          </w:divBdr>
        </w:div>
        <w:div w:id="890263231">
          <w:marLeft w:val="-2400"/>
          <w:marRight w:val="-480"/>
          <w:marTop w:val="0"/>
          <w:marBottom w:val="0"/>
          <w:divBdr>
            <w:top w:val="none" w:sz="0" w:space="0" w:color="auto"/>
            <w:left w:val="none" w:sz="0" w:space="0" w:color="auto"/>
            <w:bottom w:val="none" w:sz="0" w:space="0" w:color="auto"/>
            <w:right w:val="none" w:sz="0" w:space="0" w:color="auto"/>
          </w:divBdr>
        </w:div>
        <w:div w:id="904998868">
          <w:marLeft w:val="-2400"/>
          <w:marRight w:val="-480"/>
          <w:marTop w:val="0"/>
          <w:marBottom w:val="0"/>
          <w:divBdr>
            <w:top w:val="none" w:sz="0" w:space="0" w:color="auto"/>
            <w:left w:val="none" w:sz="0" w:space="0" w:color="auto"/>
            <w:bottom w:val="none" w:sz="0" w:space="0" w:color="auto"/>
            <w:right w:val="none" w:sz="0" w:space="0" w:color="auto"/>
          </w:divBdr>
        </w:div>
        <w:div w:id="908925821">
          <w:marLeft w:val="-2400"/>
          <w:marRight w:val="-480"/>
          <w:marTop w:val="0"/>
          <w:marBottom w:val="0"/>
          <w:divBdr>
            <w:top w:val="none" w:sz="0" w:space="0" w:color="auto"/>
            <w:left w:val="none" w:sz="0" w:space="0" w:color="auto"/>
            <w:bottom w:val="none" w:sz="0" w:space="0" w:color="auto"/>
            <w:right w:val="none" w:sz="0" w:space="0" w:color="auto"/>
          </w:divBdr>
        </w:div>
        <w:div w:id="924993239">
          <w:marLeft w:val="-2400"/>
          <w:marRight w:val="-480"/>
          <w:marTop w:val="0"/>
          <w:marBottom w:val="0"/>
          <w:divBdr>
            <w:top w:val="none" w:sz="0" w:space="0" w:color="auto"/>
            <w:left w:val="none" w:sz="0" w:space="0" w:color="auto"/>
            <w:bottom w:val="none" w:sz="0" w:space="0" w:color="auto"/>
            <w:right w:val="none" w:sz="0" w:space="0" w:color="auto"/>
          </w:divBdr>
        </w:div>
        <w:div w:id="935940429">
          <w:marLeft w:val="-2400"/>
          <w:marRight w:val="-480"/>
          <w:marTop w:val="0"/>
          <w:marBottom w:val="0"/>
          <w:divBdr>
            <w:top w:val="none" w:sz="0" w:space="0" w:color="auto"/>
            <w:left w:val="none" w:sz="0" w:space="0" w:color="auto"/>
            <w:bottom w:val="none" w:sz="0" w:space="0" w:color="auto"/>
            <w:right w:val="none" w:sz="0" w:space="0" w:color="auto"/>
          </w:divBdr>
        </w:div>
        <w:div w:id="941686974">
          <w:marLeft w:val="-2400"/>
          <w:marRight w:val="-480"/>
          <w:marTop w:val="0"/>
          <w:marBottom w:val="0"/>
          <w:divBdr>
            <w:top w:val="none" w:sz="0" w:space="0" w:color="auto"/>
            <w:left w:val="none" w:sz="0" w:space="0" w:color="auto"/>
            <w:bottom w:val="none" w:sz="0" w:space="0" w:color="auto"/>
            <w:right w:val="none" w:sz="0" w:space="0" w:color="auto"/>
          </w:divBdr>
        </w:div>
        <w:div w:id="958875872">
          <w:marLeft w:val="-2400"/>
          <w:marRight w:val="-480"/>
          <w:marTop w:val="0"/>
          <w:marBottom w:val="0"/>
          <w:divBdr>
            <w:top w:val="none" w:sz="0" w:space="0" w:color="auto"/>
            <w:left w:val="none" w:sz="0" w:space="0" w:color="auto"/>
            <w:bottom w:val="none" w:sz="0" w:space="0" w:color="auto"/>
            <w:right w:val="none" w:sz="0" w:space="0" w:color="auto"/>
          </w:divBdr>
        </w:div>
        <w:div w:id="961688492">
          <w:marLeft w:val="-2400"/>
          <w:marRight w:val="-480"/>
          <w:marTop w:val="0"/>
          <w:marBottom w:val="0"/>
          <w:divBdr>
            <w:top w:val="none" w:sz="0" w:space="0" w:color="auto"/>
            <w:left w:val="none" w:sz="0" w:space="0" w:color="auto"/>
            <w:bottom w:val="none" w:sz="0" w:space="0" w:color="auto"/>
            <w:right w:val="none" w:sz="0" w:space="0" w:color="auto"/>
          </w:divBdr>
        </w:div>
        <w:div w:id="971904763">
          <w:marLeft w:val="-2400"/>
          <w:marRight w:val="-480"/>
          <w:marTop w:val="0"/>
          <w:marBottom w:val="0"/>
          <w:divBdr>
            <w:top w:val="none" w:sz="0" w:space="0" w:color="auto"/>
            <w:left w:val="none" w:sz="0" w:space="0" w:color="auto"/>
            <w:bottom w:val="none" w:sz="0" w:space="0" w:color="auto"/>
            <w:right w:val="none" w:sz="0" w:space="0" w:color="auto"/>
          </w:divBdr>
        </w:div>
        <w:div w:id="979772744">
          <w:marLeft w:val="-2400"/>
          <w:marRight w:val="-480"/>
          <w:marTop w:val="0"/>
          <w:marBottom w:val="0"/>
          <w:divBdr>
            <w:top w:val="none" w:sz="0" w:space="0" w:color="auto"/>
            <w:left w:val="none" w:sz="0" w:space="0" w:color="auto"/>
            <w:bottom w:val="none" w:sz="0" w:space="0" w:color="auto"/>
            <w:right w:val="none" w:sz="0" w:space="0" w:color="auto"/>
          </w:divBdr>
        </w:div>
        <w:div w:id="992101928">
          <w:marLeft w:val="-2400"/>
          <w:marRight w:val="-480"/>
          <w:marTop w:val="0"/>
          <w:marBottom w:val="0"/>
          <w:divBdr>
            <w:top w:val="none" w:sz="0" w:space="0" w:color="auto"/>
            <w:left w:val="none" w:sz="0" w:space="0" w:color="auto"/>
            <w:bottom w:val="none" w:sz="0" w:space="0" w:color="auto"/>
            <w:right w:val="none" w:sz="0" w:space="0" w:color="auto"/>
          </w:divBdr>
        </w:div>
        <w:div w:id="995184538">
          <w:marLeft w:val="-2400"/>
          <w:marRight w:val="-480"/>
          <w:marTop w:val="0"/>
          <w:marBottom w:val="0"/>
          <w:divBdr>
            <w:top w:val="none" w:sz="0" w:space="0" w:color="auto"/>
            <w:left w:val="none" w:sz="0" w:space="0" w:color="auto"/>
            <w:bottom w:val="none" w:sz="0" w:space="0" w:color="auto"/>
            <w:right w:val="none" w:sz="0" w:space="0" w:color="auto"/>
          </w:divBdr>
        </w:div>
        <w:div w:id="998846269">
          <w:marLeft w:val="-2400"/>
          <w:marRight w:val="-480"/>
          <w:marTop w:val="0"/>
          <w:marBottom w:val="0"/>
          <w:divBdr>
            <w:top w:val="none" w:sz="0" w:space="0" w:color="auto"/>
            <w:left w:val="none" w:sz="0" w:space="0" w:color="auto"/>
            <w:bottom w:val="none" w:sz="0" w:space="0" w:color="auto"/>
            <w:right w:val="none" w:sz="0" w:space="0" w:color="auto"/>
          </w:divBdr>
        </w:div>
        <w:div w:id="1011758070">
          <w:marLeft w:val="-2400"/>
          <w:marRight w:val="-480"/>
          <w:marTop w:val="0"/>
          <w:marBottom w:val="0"/>
          <w:divBdr>
            <w:top w:val="none" w:sz="0" w:space="0" w:color="auto"/>
            <w:left w:val="none" w:sz="0" w:space="0" w:color="auto"/>
            <w:bottom w:val="none" w:sz="0" w:space="0" w:color="auto"/>
            <w:right w:val="none" w:sz="0" w:space="0" w:color="auto"/>
          </w:divBdr>
        </w:div>
        <w:div w:id="1038240911">
          <w:marLeft w:val="-2400"/>
          <w:marRight w:val="-480"/>
          <w:marTop w:val="0"/>
          <w:marBottom w:val="0"/>
          <w:divBdr>
            <w:top w:val="none" w:sz="0" w:space="0" w:color="auto"/>
            <w:left w:val="none" w:sz="0" w:space="0" w:color="auto"/>
            <w:bottom w:val="none" w:sz="0" w:space="0" w:color="auto"/>
            <w:right w:val="none" w:sz="0" w:space="0" w:color="auto"/>
          </w:divBdr>
        </w:div>
        <w:div w:id="1046832852">
          <w:marLeft w:val="-2400"/>
          <w:marRight w:val="-480"/>
          <w:marTop w:val="0"/>
          <w:marBottom w:val="0"/>
          <w:divBdr>
            <w:top w:val="none" w:sz="0" w:space="0" w:color="auto"/>
            <w:left w:val="none" w:sz="0" w:space="0" w:color="auto"/>
            <w:bottom w:val="none" w:sz="0" w:space="0" w:color="auto"/>
            <w:right w:val="none" w:sz="0" w:space="0" w:color="auto"/>
          </w:divBdr>
        </w:div>
        <w:div w:id="1053582260">
          <w:marLeft w:val="-2400"/>
          <w:marRight w:val="-480"/>
          <w:marTop w:val="0"/>
          <w:marBottom w:val="0"/>
          <w:divBdr>
            <w:top w:val="none" w:sz="0" w:space="0" w:color="auto"/>
            <w:left w:val="none" w:sz="0" w:space="0" w:color="auto"/>
            <w:bottom w:val="none" w:sz="0" w:space="0" w:color="auto"/>
            <w:right w:val="none" w:sz="0" w:space="0" w:color="auto"/>
          </w:divBdr>
        </w:div>
        <w:div w:id="1085416437">
          <w:marLeft w:val="-2400"/>
          <w:marRight w:val="-480"/>
          <w:marTop w:val="0"/>
          <w:marBottom w:val="0"/>
          <w:divBdr>
            <w:top w:val="none" w:sz="0" w:space="0" w:color="auto"/>
            <w:left w:val="none" w:sz="0" w:space="0" w:color="auto"/>
            <w:bottom w:val="none" w:sz="0" w:space="0" w:color="auto"/>
            <w:right w:val="none" w:sz="0" w:space="0" w:color="auto"/>
          </w:divBdr>
        </w:div>
        <w:div w:id="1086998869">
          <w:marLeft w:val="-2400"/>
          <w:marRight w:val="-480"/>
          <w:marTop w:val="0"/>
          <w:marBottom w:val="0"/>
          <w:divBdr>
            <w:top w:val="none" w:sz="0" w:space="0" w:color="auto"/>
            <w:left w:val="none" w:sz="0" w:space="0" w:color="auto"/>
            <w:bottom w:val="none" w:sz="0" w:space="0" w:color="auto"/>
            <w:right w:val="none" w:sz="0" w:space="0" w:color="auto"/>
          </w:divBdr>
        </w:div>
        <w:div w:id="1092705698">
          <w:marLeft w:val="-2400"/>
          <w:marRight w:val="-480"/>
          <w:marTop w:val="0"/>
          <w:marBottom w:val="0"/>
          <w:divBdr>
            <w:top w:val="none" w:sz="0" w:space="0" w:color="auto"/>
            <w:left w:val="none" w:sz="0" w:space="0" w:color="auto"/>
            <w:bottom w:val="none" w:sz="0" w:space="0" w:color="auto"/>
            <w:right w:val="none" w:sz="0" w:space="0" w:color="auto"/>
          </w:divBdr>
        </w:div>
        <w:div w:id="1093892202">
          <w:marLeft w:val="-2400"/>
          <w:marRight w:val="-480"/>
          <w:marTop w:val="0"/>
          <w:marBottom w:val="0"/>
          <w:divBdr>
            <w:top w:val="none" w:sz="0" w:space="0" w:color="auto"/>
            <w:left w:val="none" w:sz="0" w:space="0" w:color="auto"/>
            <w:bottom w:val="none" w:sz="0" w:space="0" w:color="auto"/>
            <w:right w:val="none" w:sz="0" w:space="0" w:color="auto"/>
          </w:divBdr>
        </w:div>
        <w:div w:id="1095439004">
          <w:marLeft w:val="-2400"/>
          <w:marRight w:val="-480"/>
          <w:marTop w:val="0"/>
          <w:marBottom w:val="0"/>
          <w:divBdr>
            <w:top w:val="none" w:sz="0" w:space="0" w:color="auto"/>
            <w:left w:val="none" w:sz="0" w:space="0" w:color="auto"/>
            <w:bottom w:val="none" w:sz="0" w:space="0" w:color="auto"/>
            <w:right w:val="none" w:sz="0" w:space="0" w:color="auto"/>
          </w:divBdr>
        </w:div>
        <w:div w:id="1137917819">
          <w:marLeft w:val="-2400"/>
          <w:marRight w:val="-480"/>
          <w:marTop w:val="0"/>
          <w:marBottom w:val="0"/>
          <w:divBdr>
            <w:top w:val="none" w:sz="0" w:space="0" w:color="auto"/>
            <w:left w:val="none" w:sz="0" w:space="0" w:color="auto"/>
            <w:bottom w:val="none" w:sz="0" w:space="0" w:color="auto"/>
            <w:right w:val="none" w:sz="0" w:space="0" w:color="auto"/>
          </w:divBdr>
        </w:div>
        <w:div w:id="1149596267">
          <w:marLeft w:val="-2400"/>
          <w:marRight w:val="-480"/>
          <w:marTop w:val="0"/>
          <w:marBottom w:val="0"/>
          <w:divBdr>
            <w:top w:val="none" w:sz="0" w:space="0" w:color="auto"/>
            <w:left w:val="none" w:sz="0" w:space="0" w:color="auto"/>
            <w:bottom w:val="none" w:sz="0" w:space="0" w:color="auto"/>
            <w:right w:val="none" w:sz="0" w:space="0" w:color="auto"/>
          </w:divBdr>
        </w:div>
        <w:div w:id="1151675544">
          <w:marLeft w:val="-2400"/>
          <w:marRight w:val="-480"/>
          <w:marTop w:val="0"/>
          <w:marBottom w:val="0"/>
          <w:divBdr>
            <w:top w:val="none" w:sz="0" w:space="0" w:color="auto"/>
            <w:left w:val="none" w:sz="0" w:space="0" w:color="auto"/>
            <w:bottom w:val="none" w:sz="0" w:space="0" w:color="auto"/>
            <w:right w:val="none" w:sz="0" w:space="0" w:color="auto"/>
          </w:divBdr>
        </w:div>
        <w:div w:id="1180504584">
          <w:marLeft w:val="-2400"/>
          <w:marRight w:val="-480"/>
          <w:marTop w:val="0"/>
          <w:marBottom w:val="0"/>
          <w:divBdr>
            <w:top w:val="none" w:sz="0" w:space="0" w:color="auto"/>
            <w:left w:val="none" w:sz="0" w:space="0" w:color="auto"/>
            <w:bottom w:val="none" w:sz="0" w:space="0" w:color="auto"/>
            <w:right w:val="none" w:sz="0" w:space="0" w:color="auto"/>
          </w:divBdr>
        </w:div>
        <w:div w:id="1186559654">
          <w:marLeft w:val="-2400"/>
          <w:marRight w:val="-480"/>
          <w:marTop w:val="0"/>
          <w:marBottom w:val="0"/>
          <w:divBdr>
            <w:top w:val="none" w:sz="0" w:space="0" w:color="auto"/>
            <w:left w:val="none" w:sz="0" w:space="0" w:color="auto"/>
            <w:bottom w:val="none" w:sz="0" w:space="0" w:color="auto"/>
            <w:right w:val="none" w:sz="0" w:space="0" w:color="auto"/>
          </w:divBdr>
        </w:div>
        <w:div w:id="1197618548">
          <w:marLeft w:val="-2400"/>
          <w:marRight w:val="-480"/>
          <w:marTop w:val="0"/>
          <w:marBottom w:val="0"/>
          <w:divBdr>
            <w:top w:val="none" w:sz="0" w:space="0" w:color="auto"/>
            <w:left w:val="none" w:sz="0" w:space="0" w:color="auto"/>
            <w:bottom w:val="none" w:sz="0" w:space="0" w:color="auto"/>
            <w:right w:val="none" w:sz="0" w:space="0" w:color="auto"/>
          </w:divBdr>
        </w:div>
        <w:div w:id="1206212787">
          <w:marLeft w:val="-2400"/>
          <w:marRight w:val="-480"/>
          <w:marTop w:val="0"/>
          <w:marBottom w:val="0"/>
          <w:divBdr>
            <w:top w:val="none" w:sz="0" w:space="0" w:color="auto"/>
            <w:left w:val="none" w:sz="0" w:space="0" w:color="auto"/>
            <w:bottom w:val="none" w:sz="0" w:space="0" w:color="auto"/>
            <w:right w:val="none" w:sz="0" w:space="0" w:color="auto"/>
          </w:divBdr>
        </w:div>
        <w:div w:id="1216893251">
          <w:marLeft w:val="-2400"/>
          <w:marRight w:val="-480"/>
          <w:marTop w:val="0"/>
          <w:marBottom w:val="0"/>
          <w:divBdr>
            <w:top w:val="none" w:sz="0" w:space="0" w:color="auto"/>
            <w:left w:val="none" w:sz="0" w:space="0" w:color="auto"/>
            <w:bottom w:val="none" w:sz="0" w:space="0" w:color="auto"/>
            <w:right w:val="none" w:sz="0" w:space="0" w:color="auto"/>
          </w:divBdr>
        </w:div>
        <w:div w:id="1223635600">
          <w:marLeft w:val="-2400"/>
          <w:marRight w:val="-480"/>
          <w:marTop w:val="0"/>
          <w:marBottom w:val="0"/>
          <w:divBdr>
            <w:top w:val="none" w:sz="0" w:space="0" w:color="auto"/>
            <w:left w:val="none" w:sz="0" w:space="0" w:color="auto"/>
            <w:bottom w:val="none" w:sz="0" w:space="0" w:color="auto"/>
            <w:right w:val="none" w:sz="0" w:space="0" w:color="auto"/>
          </w:divBdr>
        </w:div>
        <w:div w:id="1257329444">
          <w:marLeft w:val="-2400"/>
          <w:marRight w:val="-480"/>
          <w:marTop w:val="0"/>
          <w:marBottom w:val="0"/>
          <w:divBdr>
            <w:top w:val="none" w:sz="0" w:space="0" w:color="auto"/>
            <w:left w:val="none" w:sz="0" w:space="0" w:color="auto"/>
            <w:bottom w:val="none" w:sz="0" w:space="0" w:color="auto"/>
            <w:right w:val="none" w:sz="0" w:space="0" w:color="auto"/>
          </w:divBdr>
        </w:div>
        <w:div w:id="1269048337">
          <w:marLeft w:val="-2400"/>
          <w:marRight w:val="-480"/>
          <w:marTop w:val="0"/>
          <w:marBottom w:val="0"/>
          <w:divBdr>
            <w:top w:val="none" w:sz="0" w:space="0" w:color="auto"/>
            <w:left w:val="none" w:sz="0" w:space="0" w:color="auto"/>
            <w:bottom w:val="none" w:sz="0" w:space="0" w:color="auto"/>
            <w:right w:val="none" w:sz="0" w:space="0" w:color="auto"/>
          </w:divBdr>
        </w:div>
        <w:div w:id="1291011781">
          <w:marLeft w:val="-2400"/>
          <w:marRight w:val="-480"/>
          <w:marTop w:val="0"/>
          <w:marBottom w:val="0"/>
          <w:divBdr>
            <w:top w:val="none" w:sz="0" w:space="0" w:color="auto"/>
            <w:left w:val="none" w:sz="0" w:space="0" w:color="auto"/>
            <w:bottom w:val="none" w:sz="0" w:space="0" w:color="auto"/>
            <w:right w:val="none" w:sz="0" w:space="0" w:color="auto"/>
          </w:divBdr>
        </w:div>
        <w:div w:id="1296519681">
          <w:marLeft w:val="-2400"/>
          <w:marRight w:val="-480"/>
          <w:marTop w:val="0"/>
          <w:marBottom w:val="0"/>
          <w:divBdr>
            <w:top w:val="none" w:sz="0" w:space="0" w:color="auto"/>
            <w:left w:val="none" w:sz="0" w:space="0" w:color="auto"/>
            <w:bottom w:val="none" w:sz="0" w:space="0" w:color="auto"/>
            <w:right w:val="none" w:sz="0" w:space="0" w:color="auto"/>
          </w:divBdr>
        </w:div>
        <w:div w:id="1311404235">
          <w:marLeft w:val="-2400"/>
          <w:marRight w:val="-480"/>
          <w:marTop w:val="0"/>
          <w:marBottom w:val="0"/>
          <w:divBdr>
            <w:top w:val="none" w:sz="0" w:space="0" w:color="auto"/>
            <w:left w:val="none" w:sz="0" w:space="0" w:color="auto"/>
            <w:bottom w:val="none" w:sz="0" w:space="0" w:color="auto"/>
            <w:right w:val="none" w:sz="0" w:space="0" w:color="auto"/>
          </w:divBdr>
        </w:div>
        <w:div w:id="1313214243">
          <w:marLeft w:val="-2400"/>
          <w:marRight w:val="-480"/>
          <w:marTop w:val="0"/>
          <w:marBottom w:val="0"/>
          <w:divBdr>
            <w:top w:val="none" w:sz="0" w:space="0" w:color="auto"/>
            <w:left w:val="none" w:sz="0" w:space="0" w:color="auto"/>
            <w:bottom w:val="none" w:sz="0" w:space="0" w:color="auto"/>
            <w:right w:val="none" w:sz="0" w:space="0" w:color="auto"/>
          </w:divBdr>
        </w:div>
        <w:div w:id="1320579348">
          <w:marLeft w:val="-2400"/>
          <w:marRight w:val="-480"/>
          <w:marTop w:val="0"/>
          <w:marBottom w:val="0"/>
          <w:divBdr>
            <w:top w:val="none" w:sz="0" w:space="0" w:color="auto"/>
            <w:left w:val="none" w:sz="0" w:space="0" w:color="auto"/>
            <w:bottom w:val="none" w:sz="0" w:space="0" w:color="auto"/>
            <w:right w:val="none" w:sz="0" w:space="0" w:color="auto"/>
          </w:divBdr>
        </w:div>
        <w:div w:id="1352419642">
          <w:marLeft w:val="-2400"/>
          <w:marRight w:val="-480"/>
          <w:marTop w:val="0"/>
          <w:marBottom w:val="0"/>
          <w:divBdr>
            <w:top w:val="none" w:sz="0" w:space="0" w:color="auto"/>
            <w:left w:val="none" w:sz="0" w:space="0" w:color="auto"/>
            <w:bottom w:val="none" w:sz="0" w:space="0" w:color="auto"/>
            <w:right w:val="none" w:sz="0" w:space="0" w:color="auto"/>
          </w:divBdr>
        </w:div>
        <w:div w:id="1414862129">
          <w:marLeft w:val="-2400"/>
          <w:marRight w:val="-480"/>
          <w:marTop w:val="0"/>
          <w:marBottom w:val="0"/>
          <w:divBdr>
            <w:top w:val="none" w:sz="0" w:space="0" w:color="auto"/>
            <w:left w:val="none" w:sz="0" w:space="0" w:color="auto"/>
            <w:bottom w:val="none" w:sz="0" w:space="0" w:color="auto"/>
            <w:right w:val="none" w:sz="0" w:space="0" w:color="auto"/>
          </w:divBdr>
        </w:div>
        <w:div w:id="1418209312">
          <w:marLeft w:val="-2400"/>
          <w:marRight w:val="-480"/>
          <w:marTop w:val="0"/>
          <w:marBottom w:val="0"/>
          <w:divBdr>
            <w:top w:val="none" w:sz="0" w:space="0" w:color="auto"/>
            <w:left w:val="none" w:sz="0" w:space="0" w:color="auto"/>
            <w:bottom w:val="none" w:sz="0" w:space="0" w:color="auto"/>
            <w:right w:val="none" w:sz="0" w:space="0" w:color="auto"/>
          </w:divBdr>
        </w:div>
        <w:div w:id="1440375485">
          <w:marLeft w:val="-2400"/>
          <w:marRight w:val="-480"/>
          <w:marTop w:val="0"/>
          <w:marBottom w:val="0"/>
          <w:divBdr>
            <w:top w:val="none" w:sz="0" w:space="0" w:color="auto"/>
            <w:left w:val="none" w:sz="0" w:space="0" w:color="auto"/>
            <w:bottom w:val="none" w:sz="0" w:space="0" w:color="auto"/>
            <w:right w:val="none" w:sz="0" w:space="0" w:color="auto"/>
          </w:divBdr>
        </w:div>
        <w:div w:id="1472092905">
          <w:marLeft w:val="-2400"/>
          <w:marRight w:val="-480"/>
          <w:marTop w:val="0"/>
          <w:marBottom w:val="0"/>
          <w:divBdr>
            <w:top w:val="none" w:sz="0" w:space="0" w:color="auto"/>
            <w:left w:val="none" w:sz="0" w:space="0" w:color="auto"/>
            <w:bottom w:val="none" w:sz="0" w:space="0" w:color="auto"/>
            <w:right w:val="none" w:sz="0" w:space="0" w:color="auto"/>
          </w:divBdr>
        </w:div>
        <w:div w:id="1501853897">
          <w:marLeft w:val="-2400"/>
          <w:marRight w:val="-480"/>
          <w:marTop w:val="0"/>
          <w:marBottom w:val="0"/>
          <w:divBdr>
            <w:top w:val="none" w:sz="0" w:space="0" w:color="auto"/>
            <w:left w:val="none" w:sz="0" w:space="0" w:color="auto"/>
            <w:bottom w:val="none" w:sz="0" w:space="0" w:color="auto"/>
            <w:right w:val="none" w:sz="0" w:space="0" w:color="auto"/>
          </w:divBdr>
        </w:div>
        <w:div w:id="1511869881">
          <w:marLeft w:val="-2400"/>
          <w:marRight w:val="-480"/>
          <w:marTop w:val="0"/>
          <w:marBottom w:val="0"/>
          <w:divBdr>
            <w:top w:val="none" w:sz="0" w:space="0" w:color="auto"/>
            <w:left w:val="none" w:sz="0" w:space="0" w:color="auto"/>
            <w:bottom w:val="none" w:sz="0" w:space="0" w:color="auto"/>
            <w:right w:val="none" w:sz="0" w:space="0" w:color="auto"/>
          </w:divBdr>
        </w:div>
        <w:div w:id="1521159731">
          <w:marLeft w:val="-2400"/>
          <w:marRight w:val="-480"/>
          <w:marTop w:val="0"/>
          <w:marBottom w:val="0"/>
          <w:divBdr>
            <w:top w:val="none" w:sz="0" w:space="0" w:color="auto"/>
            <w:left w:val="none" w:sz="0" w:space="0" w:color="auto"/>
            <w:bottom w:val="none" w:sz="0" w:space="0" w:color="auto"/>
            <w:right w:val="none" w:sz="0" w:space="0" w:color="auto"/>
          </w:divBdr>
        </w:div>
        <w:div w:id="1522013625">
          <w:marLeft w:val="-2400"/>
          <w:marRight w:val="-480"/>
          <w:marTop w:val="0"/>
          <w:marBottom w:val="0"/>
          <w:divBdr>
            <w:top w:val="none" w:sz="0" w:space="0" w:color="auto"/>
            <w:left w:val="none" w:sz="0" w:space="0" w:color="auto"/>
            <w:bottom w:val="none" w:sz="0" w:space="0" w:color="auto"/>
            <w:right w:val="none" w:sz="0" w:space="0" w:color="auto"/>
          </w:divBdr>
        </w:div>
        <w:div w:id="1528055457">
          <w:marLeft w:val="-2400"/>
          <w:marRight w:val="-480"/>
          <w:marTop w:val="0"/>
          <w:marBottom w:val="0"/>
          <w:divBdr>
            <w:top w:val="none" w:sz="0" w:space="0" w:color="auto"/>
            <w:left w:val="none" w:sz="0" w:space="0" w:color="auto"/>
            <w:bottom w:val="none" w:sz="0" w:space="0" w:color="auto"/>
            <w:right w:val="none" w:sz="0" w:space="0" w:color="auto"/>
          </w:divBdr>
        </w:div>
        <w:div w:id="1532768439">
          <w:marLeft w:val="-2400"/>
          <w:marRight w:val="-480"/>
          <w:marTop w:val="0"/>
          <w:marBottom w:val="0"/>
          <w:divBdr>
            <w:top w:val="none" w:sz="0" w:space="0" w:color="auto"/>
            <w:left w:val="none" w:sz="0" w:space="0" w:color="auto"/>
            <w:bottom w:val="none" w:sz="0" w:space="0" w:color="auto"/>
            <w:right w:val="none" w:sz="0" w:space="0" w:color="auto"/>
          </w:divBdr>
        </w:div>
        <w:div w:id="1543790964">
          <w:marLeft w:val="-2400"/>
          <w:marRight w:val="-480"/>
          <w:marTop w:val="0"/>
          <w:marBottom w:val="0"/>
          <w:divBdr>
            <w:top w:val="none" w:sz="0" w:space="0" w:color="auto"/>
            <w:left w:val="none" w:sz="0" w:space="0" w:color="auto"/>
            <w:bottom w:val="none" w:sz="0" w:space="0" w:color="auto"/>
            <w:right w:val="none" w:sz="0" w:space="0" w:color="auto"/>
          </w:divBdr>
        </w:div>
        <w:div w:id="1554005551">
          <w:marLeft w:val="-2400"/>
          <w:marRight w:val="-480"/>
          <w:marTop w:val="0"/>
          <w:marBottom w:val="0"/>
          <w:divBdr>
            <w:top w:val="none" w:sz="0" w:space="0" w:color="auto"/>
            <w:left w:val="none" w:sz="0" w:space="0" w:color="auto"/>
            <w:bottom w:val="none" w:sz="0" w:space="0" w:color="auto"/>
            <w:right w:val="none" w:sz="0" w:space="0" w:color="auto"/>
          </w:divBdr>
        </w:div>
        <w:div w:id="1571767232">
          <w:marLeft w:val="-2400"/>
          <w:marRight w:val="-480"/>
          <w:marTop w:val="0"/>
          <w:marBottom w:val="0"/>
          <w:divBdr>
            <w:top w:val="none" w:sz="0" w:space="0" w:color="auto"/>
            <w:left w:val="none" w:sz="0" w:space="0" w:color="auto"/>
            <w:bottom w:val="none" w:sz="0" w:space="0" w:color="auto"/>
            <w:right w:val="none" w:sz="0" w:space="0" w:color="auto"/>
          </w:divBdr>
        </w:div>
        <w:div w:id="1593468303">
          <w:marLeft w:val="-2400"/>
          <w:marRight w:val="-480"/>
          <w:marTop w:val="0"/>
          <w:marBottom w:val="0"/>
          <w:divBdr>
            <w:top w:val="none" w:sz="0" w:space="0" w:color="auto"/>
            <w:left w:val="none" w:sz="0" w:space="0" w:color="auto"/>
            <w:bottom w:val="none" w:sz="0" w:space="0" w:color="auto"/>
            <w:right w:val="none" w:sz="0" w:space="0" w:color="auto"/>
          </w:divBdr>
        </w:div>
        <w:div w:id="1605767920">
          <w:marLeft w:val="-2400"/>
          <w:marRight w:val="-480"/>
          <w:marTop w:val="0"/>
          <w:marBottom w:val="0"/>
          <w:divBdr>
            <w:top w:val="none" w:sz="0" w:space="0" w:color="auto"/>
            <w:left w:val="none" w:sz="0" w:space="0" w:color="auto"/>
            <w:bottom w:val="none" w:sz="0" w:space="0" w:color="auto"/>
            <w:right w:val="none" w:sz="0" w:space="0" w:color="auto"/>
          </w:divBdr>
        </w:div>
        <w:div w:id="1608656386">
          <w:marLeft w:val="-2400"/>
          <w:marRight w:val="-480"/>
          <w:marTop w:val="0"/>
          <w:marBottom w:val="0"/>
          <w:divBdr>
            <w:top w:val="none" w:sz="0" w:space="0" w:color="auto"/>
            <w:left w:val="none" w:sz="0" w:space="0" w:color="auto"/>
            <w:bottom w:val="none" w:sz="0" w:space="0" w:color="auto"/>
            <w:right w:val="none" w:sz="0" w:space="0" w:color="auto"/>
          </w:divBdr>
        </w:div>
        <w:div w:id="1640301564">
          <w:marLeft w:val="-2400"/>
          <w:marRight w:val="-480"/>
          <w:marTop w:val="0"/>
          <w:marBottom w:val="0"/>
          <w:divBdr>
            <w:top w:val="none" w:sz="0" w:space="0" w:color="auto"/>
            <w:left w:val="none" w:sz="0" w:space="0" w:color="auto"/>
            <w:bottom w:val="none" w:sz="0" w:space="0" w:color="auto"/>
            <w:right w:val="none" w:sz="0" w:space="0" w:color="auto"/>
          </w:divBdr>
        </w:div>
        <w:div w:id="1674604556">
          <w:marLeft w:val="-2400"/>
          <w:marRight w:val="-480"/>
          <w:marTop w:val="0"/>
          <w:marBottom w:val="0"/>
          <w:divBdr>
            <w:top w:val="none" w:sz="0" w:space="0" w:color="auto"/>
            <w:left w:val="none" w:sz="0" w:space="0" w:color="auto"/>
            <w:bottom w:val="none" w:sz="0" w:space="0" w:color="auto"/>
            <w:right w:val="none" w:sz="0" w:space="0" w:color="auto"/>
          </w:divBdr>
        </w:div>
        <w:div w:id="1681544366">
          <w:marLeft w:val="-2400"/>
          <w:marRight w:val="-480"/>
          <w:marTop w:val="0"/>
          <w:marBottom w:val="0"/>
          <w:divBdr>
            <w:top w:val="none" w:sz="0" w:space="0" w:color="auto"/>
            <w:left w:val="none" w:sz="0" w:space="0" w:color="auto"/>
            <w:bottom w:val="none" w:sz="0" w:space="0" w:color="auto"/>
            <w:right w:val="none" w:sz="0" w:space="0" w:color="auto"/>
          </w:divBdr>
        </w:div>
        <w:div w:id="1690526578">
          <w:marLeft w:val="-2400"/>
          <w:marRight w:val="-480"/>
          <w:marTop w:val="0"/>
          <w:marBottom w:val="0"/>
          <w:divBdr>
            <w:top w:val="none" w:sz="0" w:space="0" w:color="auto"/>
            <w:left w:val="none" w:sz="0" w:space="0" w:color="auto"/>
            <w:bottom w:val="none" w:sz="0" w:space="0" w:color="auto"/>
            <w:right w:val="none" w:sz="0" w:space="0" w:color="auto"/>
          </w:divBdr>
        </w:div>
        <w:div w:id="1701324254">
          <w:marLeft w:val="-2400"/>
          <w:marRight w:val="-480"/>
          <w:marTop w:val="0"/>
          <w:marBottom w:val="0"/>
          <w:divBdr>
            <w:top w:val="none" w:sz="0" w:space="0" w:color="auto"/>
            <w:left w:val="none" w:sz="0" w:space="0" w:color="auto"/>
            <w:bottom w:val="none" w:sz="0" w:space="0" w:color="auto"/>
            <w:right w:val="none" w:sz="0" w:space="0" w:color="auto"/>
          </w:divBdr>
        </w:div>
        <w:div w:id="1730028569">
          <w:marLeft w:val="-2400"/>
          <w:marRight w:val="-480"/>
          <w:marTop w:val="0"/>
          <w:marBottom w:val="0"/>
          <w:divBdr>
            <w:top w:val="none" w:sz="0" w:space="0" w:color="auto"/>
            <w:left w:val="none" w:sz="0" w:space="0" w:color="auto"/>
            <w:bottom w:val="none" w:sz="0" w:space="0" w:color="auto"/>
            <w:right w:val="none" w:sz="0" w:space="0" w:color="auto"/>
          </w:divBdr>
        </w:div>
        <w:div w:id="1750418877">
          <w:marLeft w:val="-2400"/>
          <w:marRight w:val="-480"/>
          <w:marTop w:val="0"/>
          <w:marBottom w:val="0"/>
          <w:divBdr>
            <w:top w:val="none" w:sz="0" w:space="0" w:color="auto"/>
            <w:left w:val="none" w:sz="0" w:space="0" w:color="auto"/>
            <w:bottom w:val="none" w:sz="0" w:space="0" w:color="auto"/>
            <w:right w:val="none" w:sz="0" w:space="0" w:color="auto"/>
          </w:divBdr>
        </w:div>
        <w:div w:id="1755860557">
          <w:marLeft w:val="-2400"/>
          <w:marRight w:val="-480"/>
          <w:marTop w:val="0"/>
          <w:marBottom w:val="0"/>
          <w:divBdr>
            <w:top w:val="none" w:sz="0" w:space="0" w:color="auto"/>
            <w:left w:val="none" w:sz="0" w:space="0" w:color="auto"/>
            <w:bottom w:val="none" w:sz="0" w:space="0" w:color="auto"/>
            <w:right w:val="none" w:sz="0" w:space="0" w:color="auto"/>
          </w:divBdr>
        </w:div>
        <w:div w:id="1773429294">
          <w:marLeft w:val="-2400"/>
          <w:marRight w:val="-480"/>
          <w:marTop w:val="0"/>
          <w:marBottom w:val="0"/>
          <w:divBdr>
            <w:top w:val="none" w:sz="0" w:space="0" w:color="auto"/>
            <w:left w:val="none" w:sz="0" w:space="0" w:color="auto"/>
            <w:bottom w:val="none" w:sz="0" w:space="0" w:color="auto"/>
            <w:right w:val="none" w:sz="0" w:space="0" w:color="auto"/>
          </w:divBdr>
        </w:div>
        <w:div w:id="1779594970">
          <w:marLeft w:val="-2400"/>
          <w:marRight w:val="-480"/>
          <w:marTop w:val="0"/>
          <w:marBottom w:val="0"/>
          <w:divBdr>
            <w:top w:val="none" w:sz="0" w:space="0" w:color="auto"/>
            <w:left w:val="none" w:sz="0" w:space="0" w:color="auto"/>
            <w:bottom w:val="none" w:sz="0" w:space="0" w:color="auto"/>
            <w:right w:val="none" w:sz="0" w:space="0" w:color="auto"/>
          </w:divBdr>
        </w:div>
        <w:div w:id="1795370154">
          <w:marLeft w:val="-2400"/>
          <w:marRight w:val="-480"/>
          <w:marTop w:val="0"/>
          <w:marBottom w:val="0"/>
          <w:divBdr>
            <w:top w:val="none" w:sz="0" w:space="0" w:color="auto"/>
            <w:left w:val="none" w:sz="0" w:space="0" w:color="auto"/>
            <w:bottom w:val="none" w:sz="0" w:space="0" w:color="auto"/>
            <w:right w:val="none" w:sz="0" w:space="0" w:color="auto"/>
          </w:divBdr>
        </w:div>
        <w:div w:id="1803762659">
          <w:marLeft w:val="-2400"/>
          <w:marRight w:val="-480"/>
          <w:marTop w:val="0"/>
          <w:marBottom w:val="0"/>
          <w:divBdr>
            <w:top w:val="none" w:sz="0" w:space="0" w:color="auto"/>
            <w:left w:val="none" w:sz="0" w:space="0" w:color="auto"/>
            <w:bottom w:val="none" w:sz="0" w:space="0" w:color="auto"/>
            <w:right w:val="none" w:sz="0" w:space="0" w:color="auto"/>
          </w:divBdr>
        </w:div>
        <w:div w:id="1804615763">
          <w:marLeft w:val="-2400"/>
          <w:marRight w:val="-480"/>
          <w:marTop w:val="0"/>
          <w:marBottom w:val="0"/>
          <w:divBdr>
            <w:top w:val="none" w:sz="0" w:space="0" w:color="auto"/>
            <w:left w:val="none" w:sz="0" w:space="0" w:color="auto"/>
            <w:bottom w:val="none" w:sz="0" w:space="0" w:color="auto"/>
            <w:right w:val="none" w:sz="0" w:space="0" w:color="auto"/>
          </w:divBdr>
        </w:div>
        <w:div w:id="1804999147">
          <w:marLeft w:val="-2400"/>
          <w:marRight w:val="-480"/>
          <w:marTop w:val="0"/>
          <w:marBottom w:val="0"/>
          <w:divBdr>
            <w:top w:val="none" w:sz="0" w:space="0" w:color="auto"/>
            <w:left w:val="none" w:sz="0" w:space="0" w:color="auto"/>
            <w:bottom w:val="none" w:sz="0" w:space="0" w:color="auto"/>
            <w:right w:val="none" w:sz="0" w:space="0" w:color="auto"/>
          </w:divBdr>
        </w:div>
        <w:div w:id="1839297982">
          <w:marLeft w:val="-2400"/>
          <w:marRight w:val="-480"/>
          <w:marTop w:val="0"/>
          <w:marBottom w:val="0"/>
          <w:divBdr>
            <w:top w:val="none" w:sz="0" w:space="0" w:color="auto"/>
            <w:left w:val="none" w:sz="0" w:space="0" w:color="auto"/>
            <w:bottom w:val="none" w:sz="0" w:space="0" w:color="auto"/>
            <w:right w:val="none" w:sz="0" w:space="0" w:color="auto"/>
          </w:divBdr>
        </w:div>
        <w:div w:id="1870726925">
          <w:marLeft w:val="-2400"/>
          <w:marRight w:val="-480"/>
          <w:marTop w:val="0"/>
          <w:marBottom w:val="0"/>
          <w:divBdr>
            <w:top w:val="none" w:sz="0" w:space="0" w:color="auto"/>
            <w:left w:val="none" w:sz="0" w:space="0" w:color="auto"/>
            <w:bottom w:val="none" w:sz="0" w:space="0" w:color="auto"/>
            <w:right w:val="none" w:sz="0" w:space="0" w:color="auto"/>
          </w:divBdr>
        </w:div>
        <w:div w:id="1877935549">
          <w:marLeft w:val="-2400"/>
          <w:marRight w:val="-480"/>
          <w:marTop w:val="0"/>
          <w:marBottom w:val="0"/>
          <w:divBdr>
            <w:top w:val="none" w:sz="0" w:space="0" w:color="auto"/>
            <w:left w:val="none" w:sz="0" w:space="0" w:color="auto"/>
            <w:bottom w:val="none" w:sz="0" w:space="0" w:color="auto"/>
            <w:right w:val="none" w:sz="0" w:space="0" w:color="auto"/>
          </w:divBdr>
        </w:div>
        <w:div w:id="1878544669">
          <w:marLeft w:val="-2400"/>
          <w:marRight w:val="-480"/>
          <w:marTop w:val="0"/>
          <w:marBottom w:val="0"/>
          <w:divBdr>
            <w:top w:val="none" w:sz="0" w:space="0" w:color="auto"/>
            <w:left w:val="none" w:sz="0" w:space="0" w:color="auto"/>
            <w:bottom w:val="none" w:sz="0" w:space="0" w:color="auto"/>
            <w:right w:val="none" w:sz="0" w:space="0" w:color="auto"/>
          </w:divBdr>
        </w:div>
        <w:div w:id="1879968427">
          <w:marLeft w:val="-2400"/>
          <w:marRight w:val="-480"/>
          <w:marTop w:val="0"/>
          <w:marBottom w:val="0"/>
          <w:divBdr>
            <w:top w:val="none" w:sz="0" w:space="0" w:color="auto"/>
            <w:left w:val="none" w:sz="0" w:space="0" w:color="auto"/>
            <w:bottom w:val="none" w:sz="0" w:space="0" w:color="auto"/>
            <w:right w:val="none" w:sz="0" w:space="0" w:color="auto"/>
          </w:divBdr>
        </w:div>
        <w:div w:id="1890335056">
          <w:marLeft w:val="-2400"/>
          <w:marRight w:val="-480"/>
          <w:marTop w:val="0"/>
          <w:marBottom w:val="0"/>
          <w:divBdr>
            <w:top w:val="none" w:sz="0" w:space="0" w:color="auto"/>
            <w:left w:val="none" w:sz="0" w:space="0" w:color="auto"/>
            <w:bottom w:val="none" w:sz="0" w:space="0" w:color="auto"/>
            <w:right w:val="none" w:sz="0" w:space="0" w:color="auto"/>
          </w:divBdr>
        </w:div>
        <w:div w:id="1893492085">
          <w:marLeft w:val="-2400"/>
          <w:marRight w:val="-480"/>
          <w:marTop w:val="0"/>
          <w:marBottom w:val="0"/>
          <w:divBdr>
            <w:top w:val="none" w:sz="0" w:space="0" w:color="auto"/>
            <w:left w:val="none" w:sz="0" w:space="0" w:color="auto"/>
            <w:bottom w:val="none" w:sz="0" w:space="0" w:color="auto"/>
            <w:right w:val="none" w:sz="0" w:space="0" w:color="auto"/>
          </w:divBdr>
        </w:div>
        <w:div w:id="2004357693">
          <w:marLeft w:val="-2400"/>
          <w:marRight w:val="-480"/>
          <w:marTop w:val="0"/>
          <w:marBottom w:val="0"/>
          <w:divBdr>
            <w:top w:val="none" w:sz="0" w:space="0" w:color="auto"/>
            <w:left w:val="none" w:sz="0" w:space="0" w:color="auto"/>
            <w:bottom w:val="none" w:sz="0" w:space="0" w:color="auto"/>
            <w:right w:val="none" w:sz="0" w:space="0" w:color="auto"/>
          </w:divBdr>
        </w:div>
        <w:div w:id="2061899342">
          <w:marLeft w:val="-2400"/>
          <w:marRight w:val="-480"/>
          <w:marTop w:val="0"/>
          <w:marBottom w:val="0"/>
          <w:divBdr>
            <w:top w:val="none" w:sz="0" w:space="0" w:color="auto"/>
            <w:left w:val="none" w:sz="0" w:space="0" w:color="auto"/>
            <w:bottom w:val="none" w:sz="0" w:space="0" w:color="auto"/>
            <w:right w:val="none" w:sz="0" w:space="0" w:color="auto"/>
          </w:divBdr>
        </w:div>
        <w:div w:id="2099710254">
          <w:marLeft w:val="-2400"/>
          <w:marRight w:val="-480"/>
          <w:marTop w:val="0"/>
          <w:marBottom w:val="0"/>
          <w:divBdr>
            <w:top w:val="none" w:sz="0" w:space="0" w:color="auto"/>
            <w:left w:val="none" w:sz="0" w:space="0" w:color="auto"/>
            <w:bottom w:val="none" w:sz="0" w:space="0" w:color="auto"/>
            <w:right w:val="none" w:sz="0" w:space="0" w:color="auto"/>
          </w:divBdr>
        </w:div>
        <w:div w:id="2103067995">
          <w:marLeft w:val="-2400"/>
          <w:marRight w:val="-480"/>
          <w:marTop w:val="0"/>
          <w:marBottom w:val="0"/>
          <w:divBdr>
            <w:top w:val="none" w:sz="0" w:space="0" w:color="auto"/>
            <w:left w:val="none" w:sz="0" w:space="0" w:color="auto"/>
            <w:bottom w:val="none" w:sz="0" w:space="0" w:color="auto"/>
            <w:right w:val="none" w:sz="0" w:space="0" w:color="auto"/>
          </w:divBdr>
        </w:div>
        <w:div w:id="2139882409">
          <w:marLeft w:val="-2400"/>
          <w:marRight w:val="-480"/>
          <w:marTop w:val="0"/>
          <w:marBottom w:val="0"/>
          <w:divBdr>
            <w:top w:val="none" w:sz="0" w:space="0" w:color="auto"/>
            <w:left w:val="none" w:sz="0" w:space="0" w:color="auto"/>
            <w:bottom w:val="none" w:sz="0" w:space="0" w:color="auto"/>
            <w:right w:val="none" w:sz="0" w:space="0" w:color="auto"/>
          </w:divBdr>
        </w:div>
        <w:div w:id="2141796954">
          <w:marLeft w:val="-2400"/>
          <w:marRight w:val="-480"/>
          <w:marTop w:val="0"/>
          <w:marBottom w:val="0"/>
          <w:divBdr>
            <w:top w:val="none" w:sz="0" w:space="0" w:color="auto"/>
            <w:left w:val="none" w:sz="0" w:space="0" w:color="auto"/>
            <w:bottom w:val="none" w:sz="0" w:space="0" w:color="auto"/>
            <w:right w:val="none" w:sz="0" w:space="0" w:color="auto"/>
          </w:divBdr>
        </w:div>
      </w:divsChild>
    </w:div>
    <w:div w:id="1309480224">
      <w:bodyDiv w:val="1"/>
      <w:marLeft w:val="0"/>
      <w:marRight w:val="0"/>
      <w:marTop w:val="0"/>
      <w:marBottom w:val="0"/>
      <w:divBdr>
        <w:top w:val="none" w:sz="0" w:space="0" w:color="auto"/>
        <w:left w:val="none" w:sz="0" w:space="0" w:color="auto"/>
        <w:bottom w:val="none" w:sz="0" w:space="0" w:color="auto"/>
        <w:right w:val="none" w:sz="0" w:space="0" w:color="auto"/>
      </w:divBdr>
      <w:divsChild>
        <w:div w:id="246960106">
          <w:marLeft w:val="-2400"/>
          <w:marRight w:val="-480"/>
          <w:marTop w:val="0"/>
          <w:marBottom w:val="0"/>
          <w:divBdr>
            <w:top w:val="none" w:sz="0" w:space="0" w:color="auto"/>
            <w:left w:val="none" w:sz="0" w:space="0" w:color="auto"/>
            <w:bottom w:val="none" w:sz="0" w:space="0" w:color="auto"/>
            <w:right w:val="none" w:sz="0" w:space="0" w:color="auto"/>
          </w:divBdr>
        </w:div>
        <w:div w:id="632296571">
          <w:marLeft w:val="-2400"/>
          <w:marRight w:val="-480"/>
          <w:marTop w:val="0"/>
          <w:marBottom w:val="0"/>
          <w:divBdr>
            <w:top w:val="none" w:sz="0" w:space="0" w:color="auto"/>
            <w:left w:val="none" w:sz="0" w:space="0" w:color="auto"/>
            <w:bottom w:val="none" w:sz="0" w:space="0" w:color="auto"/>
            <w:right w:val="none" w:sz="0" w:space="0" w:color="auto"/>
          </w:divBdr>
        </w:div>
        <w:div w:id="1044985990">
          <w:marLeft w:val="-2400"/>
          <w:marRight w:val="-480"/>
          <w:marTop w:val="0"/>
          <w:marBottom w:val="0"/>
          <w:divBdr>
            <w:top w:val="none" w:sz="0" w:space="0" w:color="auto"/>
            <w:left w:val="none" w:sz="0" w:space="0" w:color="auto"/>
            <w:bottom w:val="none" w:sz="0" w:space="0" w:color="auto"/>
            <w:right w:val="none" w:sz="0" w:space="0" w:color="auto"/>
          </w:divBdr>
        </w:div>
        <w:div w:id="1105077008">
          <w:marLeft w:val="-2400"/>
          <w:marRight w:val="-480"/>
          <w:marTop w:val="0"/>
          <w:marBottom w:val="0"/>
          <w:divBdr>
            <w:top w:val="none" w:sz="0" w:space="0" w:color="auto"/>
            <w:left w:val="none" w:sz="0" w:space="0" w:color="auto"/>
            <w:bottom w:val="none" w:sz="0" w:space="0" w:color="auto"/>
            <w:right w:val="none" w:sz="0" w:space="0" w:color="auto"/>
          </w:divBdr>
        </w:div>
        <w:div w:id="1241865749">
          <w:marLeft w:val="-2400"/>
          <w:marRight w:val="-480"/>
          <w:marTop w:val="0"/>
          <w:marBottom w:val="0"/>
          <w:divBdr>
            <w:top w:val="none" w:sz="0" w:space="0" w:color="auto"/>
            <w:left w:val="none" w:sz="0" w:space="0" w:color="auto"/>
            <w:bottom w:val="none" w:sz="0" w:space="0" w:color="auto"/>
            <w:right w:val="none" w:sz="0" w:space="0" w:color="auto"/>
          </w:divBdr>
        </w:div>
        <w:div w:id="1632832324">
          <w:marLeft w:val="-2400"/>
          <w:marRight w:val="-480"/>
          <w:marTop w:val="0"/>
          <w:marBottom w:val="0"/>
          <w:divBdr>
            <w:top w:val="none" w:sz="0" w:space="0" w:color="auto"/>
            <w:left w:val="none" w:sz="0" w:space="0" w:color="auto"/>
            <w:bottom w:val="none" w:sz="0" w:space="0" w:color="auto"/>
            <w:right w:val="none" w:sz="0" w:space="0" w:color="auto"/>
          </w:divBdr>
        </w:div>
        <w:div w:id="2039622302">
          <w:marLeft w:val="-2400"/>
          <w:marRight w:val="-480"/>
          <w:marTop w:val="0"/>
          <w:marBottom w:val="0"/>
          <w:divBdr>
            <w:top w:val="none" w:sz="0" w:space="0" w:color="auto"/>
            <w:left w:val="none" w:sz="0" w:space="0" w:color="auto"/>
            <w:bottom w:val="none" w:sz="0" w:space="0" w:color="auto"/>
            <w:right w:val="none" w:sz="0" w:space="0" w:color="auto"/>
          </w:divBdr>
        </w:div>
        <w:div w:id="2065910061">
          <w:marLeft w:val="-2400"/>
          <w:marRight w:val="-480"/>
          <w:marTop w:val="0"/>
          <w:marBottom w:val="0"/>
          <w:divBdr>
            <w:top w:val="none" w:sz="0" w:space="0" w:color="auto"/>
            <w:left w:val="none" w:sz="0" w:space="0" w:color="auto"/>
            <w:bottom w:val="none" w:sz="0" w:space="0" w:color="auto"/>
            <w:right w:val="none" w:sz="0" w:space="0" w:color="auto"/>
          </w:divBdr>
        </w:div>
      </w:divsChild>
    </w:div>
    <w:div w:id="1994793431">
      <w:bodyDiv w:val="1"/>
      <w:marLeft w:val="0"/>
      <w:marRight w:val="0"/>
      <w:marTop w:val="0"/>
      <w:marBottom w:val="0"/>
      <w:divBdr>
        <w:top w:val="none" w:sz="0" w:space="0" w:color="auto"/>
        <w:left w:val="none" w:sz="0" w:space="0" w:color="auto"/>
        <w:bottom w:val="none" w:sz="0" w:space="0" w:color="auto"/>
        <w:right w:val="none" w:sz="0" w:space="0" w:color="auto"/>
      </w:divBdr>
      <w:divsChild>
        <w:div w:id="86780384">
          <w:marLeft w:val="-2400"/>
          <w:marRight w:val="-480"/>
          <w:marTop w:val="0"/>
          <w:marBottom w:val="0"/>
          <w:divBdr>
            <w:top w:val="none" w:sz="0" w:space="0" w:color="auto"/>
            <w:left w:val="none" w:sz="0" w:space="0" w:color="auto"/>
            <w:bottom w:val="none" w:sz="0" w:space="0" w:color="auto"/>
            <w:right w:val="none" w:sz="0" w:space="0" w:color="auto"/>
          </w:divBdr>
        </w:div>
        <w:div w:id="87585515">
          <w:marLeft w:val="-2400"/>
          <w:marRight w:val="-480"/>
          <w:marTop w:val="0"/>
          <w:marBottom w:val="0"/>
          <w:divBdr>
            <w:top w:val="none" w:sz="0" w:space="0" w:color="auto"/>
            <w:left w:val="none" w:sz="0" w:space="0" w:color="auto"/>
            <w:bottom w:val="none" w:sz="0" w:space="0" w:color="auto"/>
            <w:right w:val="none" w:sz="0" w:space="0" w:color="auto"/>
          </w:divBdr>
        </w:div>
        <w:div w:id="89131329">
          <w:marLeft w:val="-2400"/>
          <w:marRight w:val="-480"/>
          <w:marTop w:val="0"/>
          <w:marBottom w:val="0"/>
          <w:divBdr>
            <w:top w:val="none" w:sz="0" w:space="0" w:color="auto"/>
            <w:left w:val="none" w:sz="0" w:space="0" w:color="auto"/>
            <w:bottom w:val="none" w:sz="0" w:space="0" w:color="auto"/>
            <w:right w:val="none" w:sz="0" w:space="0" w:color="auto"/>
          </w:divBdr>
        </w:div>
        <w:div w:id="223413173">
          <w:marLeft w:val="-2400"/>
          <w:marRight w:val="-480"/>
          <w:marTop w:val="0"/>
          <w:marBottom w:val="0"/>
          <w:divBdr>
            <w:top w:val="none" w:sz="0" w:space="0" w:color="auto"/>
            <w:left w:val="none" w:sz="0" w:space="0" w:color="auto"/>
            <w:bottom w:val="none" w:sz="0" w:space="0" w:color="auto"/>
            <w:right w:val="none" w:sz="0" w:space="0" w:color="auto"/>
          </w:divBdr>
        </w:div>
        <w:div w:id="235938354">
          <w:marLeft w:val="-2400"/>
          <w:marRight w:val="-480"/>
          <w:marTop w:val="0"/>
          <w:marBottom w:val="0"/>
          <w:divBdr>
            <w:top w:val="none" w:sz="0" w:space="0" w:color="auto"/>
            <w:left w:val="none" w:sz="0" w:space="0" w:color="auto"/>
            <w:bottom w:val="none" w:sz="0" w:space="0" w:color="auto"/>
            <w:right w:val="none" w:sz="0" w:space="0" w:color="auto"/>
          </w:divBdr>
        </w:div>
        <w:div w:id="262156222">
          <w:marLeft w:val="-2400"/>
          <w:marRight w:val="-480"/>
          <w:marTop w:val="0"/>
          <w:marBottom w:val="0"/>
          <w:divBdr>
            <w:top w:val="none" w:sz="0" w:space="0" w:color="auto"/>
            <w:left w:val="none" w:sz="0" w:space="0" w:color="auto"/>
            <w:bottom w:val="none" w:sz="0" w:space="0" w:color="auto"/>
            <w:right w:val="none" w:sz="0" w:space="0" w:color="auto"/>
          </w:divBdr>
        </w:div>
        <w:div w:id="263077743">
          <w:marLeft w:val="-2400"/>
          <w:marRight w:val="-480"/>
          <w:marTop w:val="0"/>
          <w:marBottom w:val="0"/>
          <w:divBdr>
            <w:top w:val="none" w:sz="0" w:space="0" w:color="auto"/>
            <w:left w:val="none" w:sz="0" w:space="0" w:color="auto"/>
            <w:bottom w:val="none" w:sz="0" w:space="0" w:color="auto"/>
            <w:right w:val="none" w:sz="0" w:space="0" w:color="auto"/>
          </w:divBdr>
        </w:div>
        <w:div w:id="271669516">
          <w:marLeft w:val="-2400"/>
          <w:marRight w:val="-480"/>
          <w:marTop w:val="0"/>
          <w:marBottom w:val="0"/>
          <w:divBdr>
            <w:top w:val="none" w:sz="0" w:space="0" w:color="auto"/>
            <w:left w:val="none" w:sz="0" w:space="0" w:color="auto"/>
            <w:bottom w:val="none" w:sz="0" w:space="0" w:color="auto"/>
            <w:right w:val="none" w:sz="0" w:space="0" w:color="auto"/>
          </w:divBdr>
        </w:div>
        <w:div w:id="281770392">
          <w:marLeft w:val="-2400"/>
          <w:marRight w:val="-480"/>
          <w:marTop w:val="0"/>
          <w:marBottom w:val="0"/>
          <w:divBdr>
            <w:top w:val="none" w:sz="0" w:space="0" w:color="auto"/>
            <w:left w:val="none" w:sz="0" w:space="0" w:color="auto"/>
            <w:bottom w:val="none" w:sz="0" w:space="0" w:color="auto"/>
            <w:right w:val="none" w:sz="0" w:space="0" w:color="auto"/>
          </w:divBdr>
        </w:div>
        <w:div w:id="322588696">
          <w:marLeft w:val="-2400"/>
          <w:marRight w:val="-480"/>
          <w:marTop w:val="0"/>
          <w:marBottom w:val="0"/>
          <w:divBdr>
            <w:top w:val="none" w:sz="0" w:space="0" w:color="auto"/>
            <w:left w:val="none" w:sz="0" w:space="0" w:color="auto"/>
            <w:bottom w:val="none" w:sz="0" w:space="0" w:color="auto"/>
            <w:right w:val="none" w:sz="0" w:space="0" w:color="auto"/>
          </w:divBdr>
        </w:div>
        <w:div w:id="355664520">
          <w:marLeft w:val="-2400"/>
          <w:marRight w:val="-480"/>
          <w:marTop w:val="0"/>
          <w:marBottom w:val="0"/>
          <w:divBdr>
            <w:top w:val="none" w:sz="0" w:space="0" w:color="auto"/>
            <w:left w:val="none" w:sz="0" w:space="0" w:color="auto"/>
            <w:bottom w:val="none" w:sz="0" w:space="0" w:color="auto"/>
            <w:right w:val="none" w:sz="0" w:space="0" w:color="auto"/>
          </w:divBdr>
        </w:div>
        <w:div w:id="370348532">
          <w:marLeft w:val="-2400"/>
          <w:marRight w:val="-480"/>
          <w:marTop w:val="0"/>
          <w:marBottom w:val="0"/>
          <w:divBdr>
            <w:top w:val="none" w:sz="0" w:space="0" w:color="auto"/>
            <w:left w:val="none" w:sz="0" w:space="0" w:color="auto"/>
            <w:bottom w:val="none" w:sz="0" w:space="0" w:color="auto"/>
            <w:right w:val="none" w:sz="0" w:space="0" w:color="auto"/>
          </w:divBdr>
        </w:div>
        <w:div w:id="374239479">
          <w:marLeft w:val="-2400"/>
          <w:marRight w:val="-480"/>
          <w:marTop w:val="0"/>
          <w:marBottom w:val="0"/>
          <w:divBdr>
            <w:top w:val="none" w:sz="0" w:space="0" w:color="auto"/>
            <w:left w:val="none" w:sz="0" w:space="0" w:color="auto"/>
            <w:bottom w:val="none" w:sz="0" w:space="0" w:color="auto"/>
            <w:right w:val="none" w:sz="0" w:space="0" w:color="auto"/>
          </w:divBdr>
        </w:div>
        <w:div w:id="389767741">
          <w:marLeft w:val="-2400"/>
          <w:marRight w:val="-480"/>
          <w:marTop w:val="0"/>
          <w:marBottom w:val="0"/>
          <w:divBdr>
            <w:top w:val="none" w:sz="0" w:space="0" w:color="auto"/>
            <w:left w:val="none" w:sz="0" w:space="0" w:color="auto"/>
            <w:bottom w:val="none" w:sz="0" w:space="0" w:color="auto"/>
            <w:right w:val="none" w:sz="0" w:space="0" w:color="auto"/>
          </w:divBdr>
        </w:div>
        <w:div w:id="398480374">
          <w:marLeft w:val="-2400"/>
          <w:marRight w:val="-480"/>
          <w:marTop w:val="0"/>
          <w:marBottom w:val="0"/>
          <w:divBdr>
            <w:top w:val="none" w:sz="0" w:space="0" w:color="auto"/>
            <w:left w:val="none" w:sz="0" w:space="0" w:color="auto"/>
            <w:bottom w:val="none" w:sz="0" w:space="0" w:color="auto"/>
            <w:right w:val="none" w:sz="0" w:space="0" w:color="auto"/>
          </w:divBdr>
        </w:div>
        <w:div w:id="415442233">
          <w:marLeft w:val="-2400"/>
          <w:marRight w:val="-480"/>
          <w:marTop w:val="0"/>
          <w:marBottom w:val="0"/>
          <w:divBdr>
            <w:top w:val="none" w:sz="0" w:space="0" w:color="auto"/>
            <w:left w:val="none" w:sz="0" w:space="0" w:color="auto"/>
            <w:bottom w:val="none" w:sz="0" w:space="0" w:color="auto"/>
            <w:right w:val="none" w:sz="0" w:space="0" w:color="auto"/>
          </w:divBdr>
        </w:div>
        <w:div w:id="426466276">
          <w:marLeft w:val="-2400"/>
          <w:marRight w:val="-480"/>
          <w:marTop w:val="0"/>
          <w:marBottom w:val="0"/>
          <w:divBdr>
            <w:top w:val="none" w:sz="0" w:space="0" w:color="auto"/>
            <w:left w:val="none" w:sz="0" w:space="0" w:color="auto"/>
            <w:bottom w:val="none" w:sz="0" w:space="0" w:color="auto"/>
            <w:right w:val="none" w:sz="0" w:space="0" w:color="auto"/>
          </w:divBdr>
        </w:div>
        <w:div w:id="509561892">
          <w:marLeft w:val="-2400"/>
          <w:marRight w:val="-480"/>
          <w:marTop w:val="0"/>
          <w:marBottom w:val="0"/>
          <w:divBdr>
            <w:top w:val="none" w:sz="0" w:space="0" w:color="auto"/>
            <w:left w:val="none" w:sz="0" w:space="0" w:color="auto"/>
            <w:bottom w:val="none" w:sz="0" w:space="0" w:color="auto"/>
            <w:right w:val="none" w:sz="0" w:space="0" w:color="auto"/>
          </w:divBdr>
        </w:div>
        <w:div w:id="512693185">
          <w:marLeft w:val="-2400"/>
          <w:marRight w:val="-480"/>
          <w:marTop w:val="0"/>
          <w:marBottom w:val="0"/>
          <w:divBdr>
            <w:top w:val="none" w:sz="0" w:space="0" w:color="auto"/>
            <w:left w:val="none" w:sz="0" w:space="0" w:color="auto"/>
            <w:bottom w:val="none" w:sz="0" w:space="0" w:color="auto"/>
            <w:right w:val="none" w:sz="0" w:space="0" w:color="auto"/>
          </w:divBdr>
        </w:div>
        <w:div w:id="530268909">
          <w:marLeft w:val="-2400"/>
          <w:marRight w:val="-480"/>
          <w:marTop w:val="0"/>
          <w:marBottom w:val="0"/>
          <w:divBdr>
            <w:top w:val="none" w:sz="0" w:space="0" w:color="auto"/>
            <w:left w:val="none" w:sz="0" w:space="0" w:color="auto"/>
            <w:bottom w:val="none" w:sz="0" w:space="0" w:color="auto"/>
            <w:right w:val="none" w:sz="0" w:space="0" w:color="auto"/>
          </w:divBdr>
        </w:div>
        <w:div w:id="592477946">
          <w:marLeft w:val="-2400"/>
          <w:marRight w:val="-480"/>
          <w:marTop w:val="0"/>
          <w:marBottom w:val="0"/>
          <w:divBdr>
            <w:top w:val="none" w:sz="0" w:space="0" w:color="auto"/>
            <w:left w:val="none" w:sz="0" w:space="0" w:color="auto"/>
            <w:bottom w:val="none" w:sz="0" w:space="0" w:color="auto"/>
            <w:right w:val="none" w:sz="0" w:space="0" w:color="auto"/>
          </w:divBdr>
        </w:div>
        <w:div w:id="593516763">
          <w:marLeft w:val="-2400"/>
          <w:marRight w:val="-480"/>
          <w:marTop w:val="0"/>
          <w:marBottom w:val="0"/>
          <w:divBdr>
            <w:top w:val="none" w:sz="0" w:space="0" w:color="auto"/>
            <w:left w:val="none" w:sz="0" w:space="0" w:color="auto"/>
            <w:bottom w:val="none" w:sz="0" w:space="0" w:color="auto"/>
            <w:right w:val="none" w:sz="0" w:space="0" w:color="auto"/>
          </w:divBdr>
        </w:div>
        <w:div w:id="635141305">
          <w:marLeft w:val="-2400"/>
          <w:marRight w:val="-480"/>
          <w:marTop w:val="0"/>
          <w:marBottom w:val="0"/>
          <w:divBdr>
            <w:top w:val="none" w:sz="0" w:space="0" w:color="auto"/>
            <w:left w:val="none" w:sz="0" w:space="0" w:color="auto"/>
            <w:bottom w:val="none" w:sz="0" w:space="0" w:color="auto"/>
            <w:right w:val="none" w:sz="0" w:space="0" w:color="auto"/>
          </w:divBdr>
        </w:div>
        <w:div w:id="698431110">
          <w:marLeft w:val="-2400"/>
          <w:marRight w:val="-480"/>
          <w:marTop w:val="0"/>
          <w:marBottom w:val="0"/>
          <w:divBdr>
            <w:top w:val="none" w:sz="0" w:space="0" w:color="auto"/>
            <w:left w:val="none" w:sz="0" w:space="0" w:color="auto"/>
            <w:bottom w:val="none" w:sz="0" w:space="0" w:color="auto"/>
            <w:right w:val="none" w:sz="0" w:space="0" w:color="auto"/>
          </w:divBdr>
        </w:div>
        <w:div w:id="728571202">
          <w:marLeft w:val="-2400"/>
          <w:marRight w:val="-480"/>
          <w:marTop w:val="0"/>
          <w:marBottom w:val="0"/>
          <w:divBdr>
            <w:top w:val="none" w:sz="0" w:space="0" w:color="auto"/>
            <w:left w:val="none" w:sz="0" w:space="0" w:color="auto"/>
            <w:bottom w:val="none" w:sz="0" w:space="0" w:color="auto"/>
            <w:right w:val="none" w:sz="0" w:space="0" w:color="auto"/>
          </w:divBdr>
        </w:div>
        <w:div w:id="733502781">
          <w:marLeft w:val="-2400"/>
          <w:marRight w:val="-480"/>
          <w:marTop w:val="0"/>
          <w:marBottom w:val="0"/>
          <w:divBdr>
            <w:top w:val="none" w:sz="0" w:space="0" w:color="auto"/>
            <w:left w:val="none" w:sz="0" w:space="0" w:color="auto"/>
            <w:bottom w:val="none" w:sz="0" w:space="0" w:color="auto"/>
            <w:right w:val="none" w:sz="0" w:space="0" w:color="auto"/>
          </w:divBdr>
        </w:div>
        <w:div w:id="747965000">
          <w:marLeft w:val="-2400"/>
          <w:marRight w:val="-480"/>
          <w:marTop w:val="0"/>
          <w:marBottom w:val="0"/>
          <w:divBdr>
            <w:top w:val="none" w:sz="0" w:space="0" w:color="auto"/>
            <w:left w:val="none" w:sz="0" w:space="0" w:color="auto"/>
            <w:bottom w:val="none" w:sz="0" w:space="0" w:color="auto"/>
            <w:right w:val="none" w:sz="0" w:space="0" w:color="auto"/>
          </w:divBdr>
        </w:div>
        <w:div w:id="767821055">
          <w:marLeft w:val="-2400"/>
          <w:marRight w:val="-480"/>
          <w:marTop w:val="0"/>
          <w:marBottom w:val="0"/>
          <w:divBdr>
            <w:top w:val="none" w:sz="0" w:space="0" w:color="auto"/>
            <w:left w:val="none" w:sz="0" w:space="0" w:color="auto"/>
            <w:bottom w:val="none" w:sz="0" w:space="0" w:color="auto"/>
            <w:right w:val="none" w:sz="0" w:space="0" w:color="auto"/>
          </w:divBdr>
        </w:div>
        <w:div w:id="783578203">
          <w:marLeft w:val="-2400"/>
          <w:marRight w:val="-480"/>
          <w:marTop w:val="0"/>
          <w:marBottom w:val="0"/>
          <w:divBdr>
            <w:top w:val="none" w:sz="0" w:space="0" w:color="auto"/>
            <w:left w:val="none" w:sz="0" w:space="0" w:color="auto"/>
            <w:bottom w:val="none" w:sz="0" w:space="0" w:color="auto"/>
            <w:right w:val="none" w:sz="0" w:space="0" w:color="auto"/>
          </w:divBdr>
        </w:div>
        <w:div w:id="784694403">
          <w:marLeft w:val="-2400"/>
          <w:marRight w:val="-480"/>
          <w:marTop w:val="0"/>
          <w:marBottom w:val="0"/>
          <w:divBdr>
            <w:top w:val="none" w:sz="0" w:space="0" w:color="auto"/>
            <w:left w:val="none" w:sz="0" w:space="0" w:color="auto"/>
            <w:bottom w:val="none" w:sz="0" w:space="0" w:color="auto"/>
            <w:right w:val="none" w:sz="0" w:space="0" w:color="auto"/>
          </w:divBdr>
        </w:div>
        <w:div w:id="817650550">
          <w:marLeft w:val="-2400"/>
          <w:marRight w:val="-480"/>
          <w:marTop w:val="0"/>
          <w:marBottom w:val="0"/>
          <w:divBdr>
            <w:top w:val="none" w:sz="0" w:space="0" w:color="auto"/>
            <w:left w:val="none" w:sz="0" w:space="0" w:color="auto"/>
            <w:bottom w:val="none" w:sz="0" w:space="0" w:color="auto"/>
            <w:right w:val="none" w:sz="0" w:space="0" w:color="auto"/>
          </w:divBdr>
        </w:div>
        <w:div w:id="827012811">
          <w:marLeft w:val="-2400"/>
          <w:marRight w:val="-480"/>
          <w:marTop w:val="0"/>
          <w:marBottom w:val="0"/>
          <w:divBdr>
            <w:top w:val="none" w:sz="0" w:space="0" w:color="auto"/>
            <w:left w:val="none" w:sz="0" w:space="0" w:color="auto"/>
            <w:bottom w:val="none" w:sz="0" w:space="0" w:color="auto"/>
            <w:right w:val="none" w:sz="0" w:space="0" w:color="auto"/>
          </w:divBdr>
        </w:div>
        <w:div w:id="836384639">
          <w:marLeft w:val="-2400"/>
          <w:marRight w:val="-480"/>
          <w:marTop w:val="0"/>
          <w:marBottom w:val="0"/>
          <w:divBdr>
            <w:top w:val="none" w:sz="0" w:space="0" w:color="auto"/>
            <w:left w:val="none" w:sz="0" w:space="0" w:color="auto"/>
            <w:bottom w:val="none" w:sz="0" w:space="0" w:color="auto"/>
            <w:right w:val="none" w:sz="0" w:space="0" w:color="auto"/>
          </w:divBdr>
        </w:div>
        <w:div w:id="929507909">
          <w:marLeft w:val="-2400"/>
          <w:marRight w:val="-480"/>
          <w:marTop w:val="0"/>
          <w:marBottom w:val="0"/>
          <w:divBdr>
            <w:top w:val="none" w:sz="0" w:space="0" w:color="auto"/>
            <w:left w:val="none" w:sz="0" w:space="0" w:color="auto"/>
            <w:bottom w:val="none" w:sz="0" w:space="0" w:color="auto"/>
            <w:right w:val="none" w:sz="0" w:space="0" w:color="auto"/>
          </w:divBdr>
        </w:div>
        <w:div w:id="958493000">
          <w:marLeft w:val="-2400"/>
          <w:marRight w:val="-480"/>
          <w:marTop w:val="0"/>
          <w:marBottom w:val="0"/>
          <w:divBdr>
            <w:top w:val="none" w:sz="0" w:space="0" w:color="auto"/>
            <w:left w:val="none" w:sz="0" w:space="0" w:color="auto"/>
            <w:bottom w:val="none" w:sz="0" w:space="0" w:color="auto"/>
            <w:right w:val="none" w:sz="0" w:space="0" w:color="auto"/>
          </w:divBdr>
        </w:div>
        <w:div w:id="987246467">
          <w:marLeft w:val="-2400"/>
          <w:marRight w:val="-480"/>
          <w:marTop w:val="0"/>
          <w:marBottom w:val="0"/>
          <w:divBdr>
            <w:top w:val="none" w:sz="0" w:space="0" w:color="auto"/>
            <w:left w:val="none" w:sz="0" w:space="0" w:color="auto"/>
            <w:bottom w:val="none" w:sz="0" w:space="0" w:color="auto"/>
            <w:right w:val="none" w:sz="0" w:space="0" w:color="auto"/>
          </w:divBdr>
        </w:div>
        <w:div w:id="1064257148">
          <w:marLeft w:val="-2400"/>
          <w:marRight w:val="-480"/>
          <w:marTop w:val="0"/>
          <w:marBottom w:val="0"/>
          <w:divBdr>
            <w:top w:val="none" w:sz="0" w:space="0" w:color="auto"/>
            <w:left w:val="none" w:sz="0" w:space="0" w:color="auto"/>
            <w:bottom w:val="none" w:sz="0" w:space="0" w:color="auto"/>
            <w:right w:val="none" w:sz="0" w:space="0" w:color="auto"/>
          </w:divBdr>
        </w:div>
        <w:div w:id="1078359191">
          <w:marLeft w:val="-2400"/>
          <w:marRight w:val="-480"/>
          <w:marTop w:val="0"/>
          <w:marBottom w:val="0"/>
          <w:divBdr>
            <w:top w:val="none" w:sz="0" w:space="0" w:color="auto"/>
            <w:left w:val="none" w:sz="0" w:space="0" w:color="auto"/>
            <w:bottom w:val="none" w:sz="0" w:space="0" w:color="auto"/>
            <w:right w:val="none" w:sz="0" w:space="0" w:color="auto"/>
          </w:divBdr>
        </w:div>
        <w:div w:id="1090658423">
          <w:marLeft w:val="-2400"/>
          <w:marRight w:val="-480"/>
          <w:marTop w:val="0"/>
          <w:marBottom w:val="0"/>
          <w:divBdr>
            <w:top w:val="none" w:sz="0" w:space="0" w:color="auto"/>
            <w:left w:val="none" w:sz="0" w:space="0" w:color="auto"/>
            <w:bottom w:val="none" w:sz="0" w:space="0" w:color="auto"/>
            <w:right w:val="none" w:sz="0" w:space="0" w:color="auto"/>
          </w:divBdr>
        </w:div>
        <w:div w:id="1117411607">
          <w:marLeft w:val="-2400"/>
          <w:marRight w:val="-480"/>
          <w:marTop w:val="0"/>
          <w:marBottom w:val="0"/>
          <w:divBdr>
            <w:top w:val="none" w:sz="0" w:space="0" w:color="auto"/>
            <w:left w:val="none" w:sz="0" w:space="0" w:color="auto"/>
            <w:bottom w:val="none" w:sz="0" w:space="0" w:color="auto"/>
            <w:right w:val="none" w:sz="0" w:space="0" w:color="auto"/>
          </w:divBdr>
        </w:div>
        <w:div w:id="1142117610">
          <w:marLeft w:val="-2400"/>
          <w:marRight w:val="-480"/>
          <w:marTop w:val="0"/>
          <w:marBottom w:val="0"/>
          <w:divBdr>
            <w:top w:val="none" w:sz="0" w:space="0" w:color="auto"/>
            <w:left w:val="none" w:sz="0" w:space="0" w:color="auto"/>
            <w:bottom w:val="none" w:sz="0" w:space="0" w:color="auto"/>
            <w:right w:val="none" w:sz="0" w:space="0" w:color="auto"/>
          </w:divBdr>
        </w:div>
        <w:div w:id="1227496630">
          <w:marLeft w:val="-2400"/>
          <w:marRight w:val="-480"/>
          <w:marTop w:val="0"/>
          <w:marBottom w:val="0"/>
          <w:divBdr>
            <w:top w:val="none" w:sz="0" w:space="0" w:color="auto"/>
            <w:left w:val="none" w:sz="0" w:space="0" w:color="auto"/>
            <w:bottom w:val="none" w:sz="0" w:space="0" w:color="auto"/>
            <w:right w:val="none" w:sz="0" w:space="0" w:color="auto"/>
          </w:divBdr>
        </w:div>
        <w:div w:id="1234244971">
          <w:marLeft w:val="-2400"/>
          <w:marRight w:val="-480"/>
          <w:marTop w:val="0"/>
          <w:marBottom w:val="0"/>
          <w:divBdr>
            <w:top w:val="none" w:sz="0" w:space="0" w:color="auto"/>
            <w:left w:val="none" w:sz="0" w:space="0" w:color="auto"/>
            <w:bottom w:val="none" w:sz="0" w:space="0" w:color="auto"/>
            <w:right w:val="none" w:sz="0" w:space="0" w:color="auto"/>
          </w:divBdr>
        </w:div>
        <w:div w:id="1239360067">
          <w:marLeft w:val="-2400"/>
          <w:marRight w:val="-480"/>
          <w:marTop w:val="0"/>
          <w:marBottom w:val="0"/>
          <w:divBdr>
            <w:top w:val="none" w:sz="0" w:space="0" w:color="auto"/>
            <w:left w:val="none" w:sz="0" w:space="0" w:color="auto"/>
            <w:bottom w:val="none" w:sz="0" w:space="0" w:color="auto"/>
            <w:right w:val="none" w:sz="0" w:space="0" w:color="auto"/>
          </w:divBdr>
        </w:div>
        <w:div w:id="1239440800">
          <w:marLeft w:val="-2400"/>
          <w:marRight w:val="-480"/>
          <w:marTop w:val="0"/>
          <w:marBottom w:val="0"/>
          <w:divBdr>
            <w:top w:val="none" w:sz="0" w:space="0" w:color="auto"/>
            <w:left w:val="none" w:sz="0" w:space="0" w:color="auto"/>
            <w:bottom w:val="none" w:sz="0" w:space="0" w:color="auto"/>
            <w:right w:val="none" w:sz="0" w:space="0" w:color="auto"/>
          </w:divBdr>
        </w:div>
        <w:div w:id="1262763550">
          <w:marLeft w:val="-2400"/>
          <w:marRight w:val="-480"/>
          <w:marTop w:val="0"/>
          <w:marBottom w:val="0"/>
          <w:divBdr>
            <w:top w:val="none" w:sz="0" w:space="0" w:color="auto"/>
            <w:left w:val="none" w:sz="0" w:space="0" w:color="auto"/>
            <w:bottom w:val="none" w:sz="0" w:space="0" w:color="auto"/>
            <w:right w:val="none" w:sz="0" w:space="0" w:color="auto"/>
          </w:divBdr>
        </w:div>
        <w:div w:id="1321620696">
          <w:marLeft w:val="-2400"/>
          <w:marRight w:val="-480"/>
          <w:marTop w:val="0"/>
          <w:marBottom w:val="0"/>
          <w:divBdr>
            <w:top w:val="none" w:sz="0" w:space="0" w:color="auto"/>
            <w:left w:val="none" w:sz="0" w:space="0" w:color="auto"/>
            <w:bottom w:val="none" w:sz="0" w:space="0" w:color="auto"/>
            <w:right w:val="none" w:sz="0" w:space="0" w:color="auto"/>
          </w:divBdr>
        </w:div>
        <w:div w:id="1390760909">
          <w:marLeft w:val="-2400"/>
          <w:marRight w:val="-480"/>
          <w:marTop w:val="0"/>
          <w:marBottom w:val="0"/>
          <w:divBdr>
            <w:top w:val="none" w:sz="0" w:space="0" w:color="auto"/>
            <w:left w:val="none" w:sz="0" w:space="0" w:color="auto"/>
            <w:bottom w:val="none" w:sz="0" w:space="0" w:color="auto"/>
            <w:right w:val="none" w:sz="0" w:space="0" w:color="auto"/>
          </w:divBdr>
        </w:div>
        <w:div w:id="1410347561">
          <w:marLeft w:val="-2400"/>
          <w:marRight w:val="-480"/>
          <w:marTop w:val="0"/>
          <w:marBottom w:val="0"/>
          <w:divBdr>
            <w:top w:val="none" w:sz="0" w:space="0" w:color="auto"/>
            <w:left w:val="none" w:sz="0" w:space="0" w:color="auto"/>
            <w:bottom w:val="none" w:sz="0" w:space="0" w:color="auto"/>
            <w:right w:val="none" w:sz="0" w:space="0" w:color="auto"/>
          </w:divBdr>
        </w:div>
        <w:div w:id="1410929815">
          <w:marLeft w:val="-2400"/>
          <w:marRight w:val="-480"/>
          <w:marTop w:val="0"/>
          <w:marBottom w:val="0"/>
          <w:divBdr>
            <w:top w:val="none" w:sz="0" w:space="0" w:color="auto"/>
            <w:left w:val="none" w:sz="0" w:space="0" w:color="auto"/>
            <w:bottom w:val="none" w:sz="0" w:space="0" w:color="auto"/>
            <w:right w:val="none" w:sz="0" w:space="0" w:color="auto"/>
          </w:divBdr>
        </w:div>
        <w:div w:id="1442609320">
          <w:marLeft w:val="-2400"/>
          <w:marRight w:val="-480"/>
          <w:marTop w:val="0"/>
          <w:marBottom w:val="0"/>
          <w:divBdr>
            <w:top w:val="none" w:sz="0" w:space="0" w:color="auto"/>
            <w:left w:val="none" w:sz="0" w:space="0" w:color="auto"/>
            <w:bottom w:val="none" w:sz="0" w:space="0" w:color="auto"/>
            <w:right w:val="none" w:sz="0" w:space="0" w:color="auto"/>
          </w:divBdr>
        </w:div>
        <w:div w:id="1479111728">
          <w:marLeft w:val="-2400"/>
          <w:marRight w:val="-480"/>
          <w:marTop w:val="0"/>
          <w:marBottom w:val="0"/>
          <w:divBdr>
            <w:top w:val="none" w:sz="0" w:space="0" w:color="auto"/>
            <w:left w:val="none" w:sz="0" w:space="0" w:color="auto"/>
            <w:bottom w:val="none" w:sz="0" w:space="0" w:color="auto"/>
            <w:right w:val="none" w:sz="0" w:space="0" w:color="auto"/>
          </w:divBdr>
        </w:div>
        <w:div w:id="1488980109">
          <w:marLeft w:val="-2400"/>
          <w:marRight w:val="-480"/>
          <w:marTop w:val="0"/>
          <w:marBottom w:val="0"/>
          <w:divBdr>
            <w:top w:val="none" w:sz="0" w:space="0" w:color="auto"/>
            <w:left w:val="none" w:sz="0" w:space="0" w:color="auto"/>
            <w:bottom w:val="none" w:sz="0" w:space="0" w:color="auto"/>
            <w:right w:val="none" w:sz="0" w:space="0" w:color="auto"/>
          </w:divBdr>
        </w:div>
        <w:div w:id="1490710908">
          <w:marLeft w:val="-2400"/>
          <w:marRight w:val="-480"/>
          <w:marTop w:val="0"/>
          <w:marBottom w:val="0"/>
          <w:divBdr>
            <w:top w:val="none" w:sz="0" w:space="0" w:color="auto"/>
            <w:left w:val="none" w:sz="0" w:space="0" w:color="auto"/>
            <w:bottom w:val="none" w:sz="0" w:space="0" w:color="auto"/>
            <w:right w:val="none" w:sz="0" w:space="0" w:color="auto"/>
          </w:divBdr>
        </w:div>
        <w:div w:id="1518497812">
          <w:marLeft w:val="-2400"/>
          <w:marRight w:val="-480"/>
          <w:marTop w:val="0"/>
          <w:marBottom w:val="0"/>
          <w:divBdr>
            <w:top w:val="none" w:sz="0" w:space="0" w:color="auto"/>
            <w:left w:val="none" w:sz="0" w:space="0" w:color="auto"/>
            <w:bottom w:val="none" w:sz="0" w:space="0" w:color="auto"/>
            <w:right w:val="none" w:sz="0" w:space="0" w:color="auto"/>
          </w:divBdr>
        </w:div>
        <w:div w:id="1522550555">
          <w:marLeft w:val="-2400"/>
          <w:marRight w:val="-480"/>
          <w:marTop w:val="0"/>
          <w:marBottom w:val="0"/>
          <w:divBdr>
            <w:top w:val="none" w:sz="0" w:space="0" w:color="auto"/>
            <w:left w:val="none" w:sz="0" w:space="0" w:color="auto"/>
            <w:bottom w:val="none" w:sz="0" w:space="0" w:color="auto"/>
            <w:right w:val="none" w:sz="0" w:space="0" w:color="auto"/>
          </w:divBdr>
        </w:div>
        <w:div w:id="1528368414">
          <w:marLeft w:val="-2400"/>
          <w:marRight w:val="-480"/>
          <w:marTop w:val="0"/>
          <w:marBottom w:val="0"/>
          <w:divBdr>
            <w:top w:val="none" w:sz="0" w:space="0" w:color="auto"/>
            <w:left w:val="none" w:sz="0" w:space="0" w:color="auto"/>
            <w:bottom w:val="none" w:sz="0" w:space="0" w:color="auto"/>
            <w:right w:val="none" w:sz="0" w:space="0" w:color="auto"/>
          </w:divBdr>
        </w:div>
        <w:div w:id="1540587198">
          <w:marLeft w:val="-2400"/>
          <w:marRight w:val="-480"/>
          <w:marTop w:val="0"/>
          <w:marBottom w:val="0"/>
          <w:divBdr>
            <w:top w:val="none" w:sz="0" w:space="0" w:color="auto"/>
            <w:left w:val="none" w:sz="0" w:space="0" w:color="auto"/>
            <w:bottom w:val="none" w:sz="0" w:space="0" w:color="auto"/>
            <w:right w:val="none" w:sz="0" w:space="0" w:color="auto"/>
          </w:divBdr>
        </w:div>
        <w:div w:id="1550217224">
          <w:marLeft w:val="-2400"/>
          <w:marRight w:val="-480"/>
          <w:marTop w:val="0"/>
          <w:marBottom w:val="0"/>
          <w:divBdr>
            <w:top w:val="none" w:sz="0" w:space="0" w:color="auto"/>
            <w:left w:val="none" w:sz="0" w:space="0" w:color="auto"/>
            <w:bottom w:val="none" w:sz="0" w:space="0" w:color="auto"/>
            <w:right w:val="none" w:sz="0" w:space="0" w:color="auto"/>
          </w:divBdr>
        </w:div>
        <w:div w:id="1561477034">
          <w:marLeft w:val="-2400"/>
          <w:marRight w:val="-480"/>
          <w:marTop w:val="0"/>
          <w:marBottom w:val="0"/>
          <w:divBdr>
            <w:top w:val="none" w:sz="0" w:space="0" w:color="auto"/>
            <w:left w:val="none" w:sz="0" w:space="0" w:color="auto"/>
            <w:bottom w:val="none" w:sz="0" w:space="0" w:color="auto"/>
            <w:right w:val="none" w:sz="0" w:space="0" w:color="auto"/>
          </w:divBdr>
        </w:div>
        <w:div w:id="1578979032">
          <w:marLeft w:val="-2400"/>
          <w:marRight w:val="-480"/>
          <w:marTop w:val="0"/>
          <w:marBottom w:val="0"/>
          <w:divBdr>
            <w:top w:val="none" w:sz="0" w:space="0" w:color="auto"/>
            <w:left w:val="none" w:sz="0" w:space="0" w:color="auto"/>
            <w:bottom w:val="none" w:sz="0" w:space="0" w:color="auto"/>
            <w:right w:val="none" w:sz="0" w:space="0" w:color="auto"/>
          </w:divBdr>
        </w:div>
        <w:div w:id="1609003227">
          <w:marLeft w:val="-2400"/>
          <w:marRight w:val="-480"/>
          <w:marTop w:val="0"/>
          <w:marBottom w:val="0"/>
          <w:divBdr>
            <w:top w:val="none" w:sz="0" w:space="0" w:color="auto"/>
            <w:left w:val="none" w:sz="0" w:space="0" w:color="auto"/>
            <w:bottom w:val="none" w:sz="0" w:space="0" w:color="auto"/>
            <w:right w:val="none" w:sz="0" w:space="0" w:color="auto"/>
          </w:divBdr>
        </w:div>
        <w:div w:id="1637877711">
          <w:marLeft w:val="-2400"/>
          <w:marRight w:val="-480"/>
          <w:marTop w:val="0"/>
          <w:marBottom w:val="0"/>
          <w:divBdr>
            <w:top w:val="none" w:sz="0" w:space="0" w:color="auto"/>
            <w:left w:val="none" w:sz="0" w:space="0" w:color="auto"/>
            <w:bottom w:val="none" w:sz="0" w:space="0" w:color="auto"/>
            <w:right w:val="none" w:sz="0" w:space="0" w:color="auto"/>
          </w:divBdr>
        </w:div>
        <w:div w:id="1650938851">
          <w:marLeft w:val="-2400"/>
          <w:marRight w:val="-480"/>
          <w:marTop w:val="0"/>
          <w:marBottom w:val="0"/>
          <w:divBdr>
            <w:top w:val="none" w:sz="0" w:space="0" w:color="auto"/>
            <w:left w:val="none" w:sz="0" w:space="0" w:color="auto"/>
            <w:bottom w:val="none" w:sz="0" w:space="0" w:color="auto"/>
            <w:right w:val="none" w:sz="0" w:space="0" w:color="auto"/>
          </w:divBdr>
        </w:div>
        <w:div w:id="1659260261">
          <w:marLeft w:val="-2400"/>
          <w:marRight w:val="-480"/>
          <w:marTop w:val="0"/>
          <w:marBottom w:val="0"/>
          <w:divBdr>
            <w:top w:val="none" w:sz="0" w:space="0" w:color="auto"/>
            <w:left w:val="none" w:sz="0" w:space="0" w:color="auto"/>
            <w:bottom w:val="none" w:sz="0" w:space="0" w:color="auto"/>
            <w:right w:val="none" w:sz="0" w:space="0" w:color="auto"/>
          </w:divBdr>
        </w:div>
        <w:div w:id="1678343589">
          <w:marLeft w:val="-2400"/>
          <w:marRight w:val="-480"/>
          <w:marTop w:val="0"/>
          <w:marBottom w:val="0"/>
          <w:divBdr>
            <w:top w:val="none" w:sz="0" w:space="0" w:color="auto"/>
            <w:left w:val="none" w:sz="0" w:space="0" w:color="auto"/>
            <w:bottom w:val="none" w:sz="0" w:space="0" w:color="auto"/>
            <w:right w:val="none" w:sz="0" w:space="0" w:color="auto"/>
          </w:divBdr>
        </w:div>
        <w:div w:id="1694499523">
          <w:marLeft w:val="-2400"/>
          <w:marRight w:val="-480"/>
          <w:marTop w:val="0"/>
          <w:marBottom w:val="0"/>
          <w:divBdr>
            <w:top w:val="none" w:sz="0" w:space="0" w:color="auto"/>
            <w:left w:val="none" w:sz="0" w:space="0" w:color="auto"/>
            <w:bottom w:val="none" w:sz="0" w:space="0" w:color="auto"/>
            <w:right w:val="none" w:sz="0" w:space="0" w:color="auto"/>
          </w:divBdr>
        </w:div>
        <w:div w:id="1696803596">
          <w:marLeft w:val="-2400"/>
          <w:marRight w:val="-480"/>
          <w:marTop w:val="0"/>
          <w:marBottom w:val="0"/>
          <w:divBdr>
            <w:top w:val="none" w:sz="0" w:space="0" w:color="auto"/>
            <w:left w:val="none" w:sz="0" w:space="0" w:color="auto"/>
            <w:bottom w:val="none" w:sz="0" w:space="0" w:color="auto"/>
            <w:right w:val="none" w:sz="0" w:space="0" w:color="auto"/>
          </w:divBdr>
        </w:div>
        <w:div w:id="1802990544">
          <w:marLeft w:val="-2400"/>
          <w:marRight w:val="-480"/>
          <w:marTop w:val="0"/>
          <w:marBottom w:val="0"/>
          <w:divBdr>
            <w:top w:val="none" w:sz="0" w:space="0" w:color="auto"/>
            <w:left w:val="none" w:sz="0" w:space="0" w:color="auto"/>
            <w:bottom w:val="none" w:sz="0" w:space="0" w:color="auto"/>
            <w:right w:val="none" w:sz="0" w:space="0" w:color="auto"/>
          </w:divBdr>
        </w:div>
        <w:div w:id="1808275924">
          <w:marLeft w:val="-2400"/>
          <w:marRight w:val="-480"/>
          <w:marTop w:val="0"/>
          <w:marBottom w:val="0"/>
          <w:divBdr>
            <w:top w:val="none" w:sz="0" w:space="0" w:color="auto"/>
            <w:left w:val="none" w:sz="0" w:space="0" w:color="auto"/>
            <w:bottom w:val="none" w:sz="0" w:space="0" w:color="auto"/>
            <w:right w:val="none" w:sz="0" w:space="0" w:color="auto"/>
          </w:divBdr>
        </w:div>
        <w:div w:id="1833446522">
          <w:marLeft w:val="-2400"/>
          <w:marRight w:val="-480"/>
          <w:marTop w:val="0"/>
          <w:marBottom w:val="0"/>
          <w:divBdr>
            <w:top w:val="none" w:sz="0" w:space="0" w:color="auto"/>
            <w:left w:val="none" w:sz="0" w:space="0" w:color="auto"/>
            <w:bottom w:val="none" w:sz="0" w:space="0" w:color="auto"/>
            <w:right w:val="none" w:sz="0" w:space="0" w:color="auto"/>
          </w:divBdr>
        </w:div>
        <w:div w:id="1839494428">
          <w:marLeft w:val="-2400"/>
          <w:marRight w:val="-480"/>
          <w:marTop w:val="0"/>
          <w:marBottom w:val="0"/>
          <w:divBdr>
            <w:top w:val="none" w:sz="0" w:space="0" w:color="auto"/>
            <w:left w:val="none" w:sz="0" w:space="0" w:color="auto"/>
            <w:bottom w:val="none" w:sz="0" w:space="0" w:color="auto"/>
            <w:right w:val="none" w:sz="0" w:space="0" w:color="auto"/>
          </w:divBdr>
        </w:div>
        <w:div w:id="1856184591">
          <w:marLeft w:val="-2400"/>
          <w:marRight w:val="-480"/>
          <w:marTop w:val="0"/>
          <w:marBottom w:val="0"/>
          <w:divBdr>
            <w:top w:val="none" w:sz="0" w:space="0" w:color="auto"/>
            <w:left w:val="none" w:sz="0" w:space="0" w:color="auto"/>
            <w:bottom w:val="none" w:sz="0" w:space="0" w:color="auto"/>
            <w:right w:val="none" w:sz="0" w:space="0" w:color="auto"/>
          </w:divBdr>
        </w:div>
        <w:div w:id="1856727036">
          <w:marLeft w:val="-2400"/>
          <w:marRight w:val="-480"/>
          <w:marTop w:val="0"/>
          <w:marBottom w:val="0"/>
          <w:divBdr>
            <w:top w:val="none" w:sz="0" w:space="0" w:color="auto"/>
            <w:left w:val="none" w:sz="0" w:space="0" w:color="auto"/>
            <w:bottom w:val="none" w:sz="0" w:space="0" w:color="auto"/>
            <w:right w:val="none" w:sz="0" w:space="0" w:color="auto"/>
          </w:divBdr>
        </w:div>
        <w:div w:id="1901746531">
          <w:marLeft w:val="-2400"/>
          <w:marRight w:val="-480"/>
          <w:marTop w:val="0"/>
          <w:marBottom w:val="0"/>
          <w:divBdr>
            <w:top w:val="none" w:sz="0" w:space="0" w:color="auto"/>
            <w:left w:val="none" w:sz="0" w:space="0" w:color="auto"/>
            <w:bottom w:val="none" w:sz="0" w:space="0" w:color="auto"/>
            <w:right w:val="none" w:sz="0" w:space="0" w:color="auto"/>
          </w:divBdr>
        </w:div>
        <w:div w:id="1906835533">
          <w:marLeft w:val="-2400"/>
          <w:marRight w:val="-480"/>
          <w:marTop w:val="0"/>
          <w:marBottom w:val="0"/>
          <w:divBdr>
            <w:top w:val="none" w:sz="0" w:space="0" w:color="auto"/>
            <w:left w:val="none" w:sz="0" w:space="0" w:color="auto"/>
            <w:bottom w:val="none" w:sz="0" w:space="0" w:color="auto"/>
            <w:right w:val="none" w:sz="0" w:space="0" w:color="auto"/>
          </w:divBdr>
        </w:div>
        <w:div w:id="1907371107">
          <w:marLeft w:val="-2400"/>
          <w:marRight w:val="-480"/>
          <w:marTop w:val="0"/>
          <w:marBottom w:val="0"/>
          <w:divBdr>
            <w:top w:val="none" w:sz="0" w:space="0" w:color="auto"/>
            <w:left w:val="none" w:sz="0" w:space="0" w:color="auto"/>
            <w:bottom w:val="none" w:sz="0" w:space="0" w:color="auto"/>
            <w:right w:val="none" w:sz="0" w:space="0" w:color="auto"/>
          </w:divBdr>
        </w:div>
        <w:div w:id="1924800261">
          <w:marLeft w:val="-2400"/>
          <w:marRight w:val="-480"/>
          <w:marTop w:val="0"/>
          <w:marBottom w:val="0"/>
          <w:divBdr>
            <w:top w:val="none" w:sz="0" w:space="0" w:color="auto"/>
            <w:left w:val="none" w:sz="0" w:space="0" w:color="auto"/>
            <w:bottom w:val="none" w:sz="0" w:space="0" w:color="auto"/>
            <w:right w:val="none" w:sz="0" w:space="0" w:color="auto"/>
          </w:divBdr>
        </w:div>
        <w:div w:id="1926573319">
          <w:marLeft w:val="-2400"/>
          <w:marRight w:val="-480"/>
          <w:marTop w:val="0"/>
          <w:marBottom w:val="0"/>
          <w:divBdr>
            <w:top w:val="none" w:sz="0" w:space="0" w:color="auto"/>
            <w:left w:val="none" w:sz="0" w:space="0" w:color="auto"/>
            <w:bottom w:val="none" w:sz="0" w:space="0" w:color="auto"/>
            <w:right w:val="none" w:sz="0" w:space="0" w:color="auto"/>
          </w:divBdr>
        </w:div>
        <w:div w:id="1934589834">
          <w:marLeft w:val="-2400"/>
          <w:marRight w:val="-480"/>
          <w:marTop w:val="0"/>
          <w:marBottom w:val="0"/>
          <w:divBdr>
            <w:top w:val="none" w:sz="0" w:space="0" w:color="auto"/>
            <w:left w:val="none" w:sz="0" w:space="0" w:color="auto"/>
            <w:bottom w:val="none" w:sz="0" w:space="0" w:color="auto"/>
            <w:right w:val="none" w:sz="0" w:space="0" w:color="auto"/>
          </w:divBdr>
        </w:div>
        <w:div w:id="1942493846">
          <w:marLeft w:val="-2400"/>
          <w:marRight w:val="-480"/>
          <w:marTop w:val="0"/>
          <w:marBottom w:val="0"/>
          <w:divBdr>
            <w:top w:val="none" w:sz="0" w:space="0" w:color="auto"/>
            <w:left w:val="none" w:sz="0" w:space="0" w:color="auto"/>
            <w:bottom w:val="none" w:sz="0" w:space="0" w:color="auto"/>
            <w:right w:val="none" w:sz="0" w:space="0" w:color="auto"/>
          </w:divBdr>
        </w:div>
        <w:div w:id="1952740334">
          <w:marLeft w:val="-2400"/>
          <w:marRight w:val="-480"/>
          <w:marTop w:val="0"/>
          <w:marBottom w:val="0"/>
          <w:divBdr>
            <w:top w:val="none" w:sz="0" w:space="0" w:color="auto"/>
            <w:left w:val="none" w:sz="0" w:space="0" w:color="auto"/>
            <w:bottom w:val="none" w:sz="0" w:space="0" w:color="auto"/>
            <w:right w:val="none" w:sz="0" w:space="0" w:color="auto"/>
          </w:divBdr>
        </w:div>
        <w:div w:id="1997030556">
          <w:marLeft w:val="-2400"/>
          <w:marRight w:val="-480"/>
          <w:marTop w:val="0"/>
          <w:marBottom w:val="0"/>
          <w:divBdr>
            <w:top w:val="none" w:sz="0" w:space="0" w:color="auto"/>
            <w:left w:val="none" w:sz="0" w:space="0" w:color="auto"/>
            <w:bottom w:val="none" w:sz="0" w:space="0" w:color="auto"/>
            <w:right w:val="none" w:sz="0" w:space="0" w:color="auto"/>
          </w:divBdr>
        </w:div>
        <w:div w:id="2025588174">
          <w:marLeft w:val="-2400"/>
          <w:marRight w:val="-480"/>
          <w:marTop w:val="0"/>
          <w:marBottom w:val="0"/>
          <w:divBdr>
            <w:top w:val="none" w:sz="0" w:space="0" w:color="auto"/>
            <w:left w:val="none" w:sz="0" w:space="0" w:color="auto"/>
            <w:bottom w:val="none" w:sz="0" w:space="0" w:color="auto"/>
            <w:right w:val="none" w:sz="0" w:space="0" w:color="auto"/>
          </w:divBdr>
        </w:div>
        <w:div w:id="2033875189">
          <w:marLeft w:val="-2400"/>
          <w:marRight w:val="-480"/>
          <w:marTop w:val="0"/>
          <w:marBottom w:val="0"/>
          <w:divBdr>
            <w:top w:val="none" w:sz="0" w:space="0" w:color="auto"/>
            <w:left w:val="none" w:sz="0" w:space="0" w:color="auto"/>
            <w:bottom w:val="none" w:sz="0" w:space="0" w:color="auto"/>
            <w:right w:val="none" w:sz="0" w:space="0" w:color="auto"/>
          </w:divBdr>
        </w:div>
        <w:div w:id="2049454291">
          <w:marLeft w:val="-2400"/>
          <w:marRight w:val="-480"/>
          <w:marTop w:val="0"/>
          <w:marBottom w:val="0"/>
          <w:divBdr>
            <w:top w:val="none" w:sz="0" w:space="0" w:color="auto"/>
            <w:left w:val="none" w:sz="0" w:space="0" w:color="auto"/>
            <w:bottom w:val="none" w:sz="0" w:space="0" w:color="auto"/>
            <w:right w:val="none" w:sz="0" w:space="0" w:color="auto"/>
          </w:divBdr>
        </w:div>
        <w:div w:id="2059548709">
          <w:marLeft w:val="-2400"/>
          <w:marRight w:val="-480"/>
          <w:marTop w:val="0"/>
          <w:marBottom w:val="0"/>
          <w:divBdr>
            <w:top w:val="none" w:sz="0" w:space="0" w:color="auto"/>
            <w:left w:val="none" w:sz="0" w:space="0" w:color="auto"/>
            <w:bottom w:val="none" w:sz="0" w:space="0" w:color="auto"/>
            <w:right w:val="none" w:sz="0" w:space="0" w:color="auto"/>
          </w:divBdr>
        </w:div>
        <w:div w:id="2072801226">
          <w:marLeft w:val="-2400"/>
          <w:marRight w:val="-480"/>
          <w:marTop w:val="0"/>
          <w:marBottom w:val="0"/>
          <w:divBdr>
            <w:top w:val="none" w:sz="0" w:space="0" w:color="auto"/>
            <w:left w:val="none" w:sz="0" w:space="0" w:color="auto"/>
            <w:bottom w:val="none" w:sz="0" w:space="0" w:color="auto"/>
            <w:right w:val="none" w:sz="0" w:space="0" w:color="auto"/>
          </w:divBdr>
        </w:div>
        <w:div w:id="2076782964">
          <w:marLeft w:val="-2400"/>
          <w:marRight w:val="-480"/>
          <w:marTop w:val="0"/>
          <w:marBottom w:val="0"/>
          <w:divBdr>
            <w:top w:val="none" w:sz="0" w:space="0" w:color="auto"/>
            <w:left w:val="none" w:sz="0" w:space="0" w:color="auto"/>
            <w:bottom w:val="none" w:sz="0" w:space="0" w:color="auto"/>
            <w:right w:val="none" w:sz="0" w:space="0" w:color="auto"/>
          </w:divBdr>
        </w:div>
        <w:div w:id="2081632131">
          <w:marLeft w:val="-2400"/>
          <w:marRight w:val="-480"/>
          <w:marTop w:val="0"/>
          <w:marBottom w:val="0"/>
          <w:divBdr>
            <w:top w:val="none" w:sz="0" w:space="0" w:color="auto"/>
            <w:left w:val="none" w:sz="0" w:space="0" w:color="auto"/>
            <w:bottom w:val="none" w:sz="0" w:space="0" w:color="auto"/>
            <w:right w:val="none" w:sz="0" w:space="0" w:color="auto"/>
          </w:divBdr>
        </w:div>
        <w:div w:id="2099447787">
          <w:marLeft w:val="-2400"/>
          <w:marRight w:val="-480"/>
          <w:marTop w:val="0"/>
          <w:marBottom w:val="0"/>
          <w:divBdr>
            <w:top w:val="none" w:sz="0" w:space="0" w:color="auto"/>
            <w:left w:val="none" w:sz="0" w:space="0" w:color="auto"/>
            <w:bottom w:val="none" w:sz="0" w:space="0" w:color="auto"/>
            <w:right w:val="none" w:sz="0" w:space="0" w:color="auto"/>
          </w:divBdr>
        </w:div>
        <w:div w:id="2128086420">
          <w:marLeft w:val="-2400"/>
          <w:marRight w:val="-480"/>
          <w:marTop w:val="0"/>
          <w:marBottom w:val="0"/>
          <w:divBdr>
            <w:top w:val="none" w:sz="0" w:space="0" w:color="auto"/>
            <w:left w:val="none" w:sz="0" w:space="0" w:color="auto"/>
            <w:bottom w:val="none" w:sz="0" w:space="0" w:color="auto"/>
            <w:right w:val="none" w:sz="0" w:space="0" w:color="auto"/>
          </w:divBdr>
        </w:div>
        <w:div w:id="2134707271">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mueller_dieckmann@esrf.fr" TargetMode="External"/><Relationship Id="rId3" Type="http://schemas.openxmlformats.org/officeDocument/2006/relationships/webSettings" Target="webSettings.xml"/><Relationship Id="rId7" Type="http://schemas.openxmlformats.org/officeDocument/2006/relationships/hyperlink" Target="mailto:roman.hillig@nuvisan.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ontserrat.soler-lopez@esrf.fr" TargetMode="External"/><Relationship Id="rId11" Type="http://schemas.openxmlformats.org/officeDocument/2006/relationships/fontTable" Target="fontTable.xml"/><Relationship Id="rId5" Type="http://schemas.openxmlformats.org/officeDocument/2006/relationships/hyperlink" Target="mailto:lyna.khettabi@esrf.fr" TargetMode="External"/><Relationship Id="rId10" Type="http://schemas.openxmlformats.org/officeDocument/2006/relationships/image" Target="media/image1.png"/><Relationship Id="rId4" Type="http://schemas.openxmlformats.org/officeDocument/2006/relationships/hyperlink" Target="mailto:gian-luca.freiherr-von-scholley@esrf.fr" TargetMode="External"/><Relationship Id="rId9" Type="http://schemas.openxmlformats.org/officeDocument/2006/relationships/hyperlink" Target="mailto:eaazhisai.kandiah@esrf.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439</Words>
  <Characters>2967</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W.Schmahl</dc:creator>
  <cp:keywords/>
  <dc:description/>
  <cp:lastModifiedBy>FREIHERR VON SCHOLLEY Gian Luca</cp:lastModifiedBy>
  <cp:revision>4</cp:revision>
  <cp:lastPrinted>2022-02-18T13:46:00Z</cp:lastPrinted>
  <dcterms:created xsi:type="dcterms:W3CDTF">2022-02-18T13:46:00Z</dcterms:created>
  <dcterms:modified xsi:type="dcterms:W3CDTF">2022-02-18T13:47:00Z</dcterms:modified>
</cp:coreProperties>
</file>