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AE" w:rsidRPr="00841FB6" w:rsidRDefault="004E07AE" w:rsidP="004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41FB6">
        <w:rPr>
          <w:rFonts w:ascii="Arial" w:eastAsia="Times New Roman" w:hAnsi="Arial" w:cs="Arial"/>
          <w:sz w:val="20"/>
          <w:szCs w:val="20"/>
          <w:lang w:eastAsia="de-DE"/>
        </w:rPr>
        <w:t>Noble X-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rays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choosing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correct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X-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ray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wavelength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for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best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single-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crystal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structures</w:t>
      </w:r>
      <w:proofErr w:type="spellEnd"/>
    </w:p>
    <w:p w:rsidR="00841FB6" w:rsidRPr="00841FB6" w:rsidRDefault="00841FB6" w:rsidP="004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41FB6" w:rsidRPr="00841FB6" w:rsidRDefault="00841FB6" w:rsidP="004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41FB6">
        <w:rPr>
          <w:rFonts w:ascii="Arial" w:eastAsia="Times New Roman" w:hAnsi="Arial" w:cs="Arial"/>
          <w:sz w:val="20"/>
          <w:szCs w:val="20"/>
          <w:lang w:eastAsia="de-DE"/>
        </w:rPr>
        <w:t>M. Adam (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Bruker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4E07AE" w:rsidRPr="00841FB6" w:rsidRDefault="004E07AE" w:rsidP="004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E07AE" w:rsidRPr="00841FB6" w:rsidRDefault="004E07AE" w:rsidP="004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Continuous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development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microfocus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sources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means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that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this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technology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remains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most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versatile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and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widely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used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for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single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crystal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X-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ray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diffraction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. Small, high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intensity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beams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several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wavelengths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allow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crystallographer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to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match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experimental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demands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and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ensure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that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most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accurate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structures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can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be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obtained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from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a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variety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crystal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types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We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will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briefly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discuss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how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selection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appropriate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source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wavelength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influences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data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quality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and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measurement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41FB6">
        <w:rPr>
          <w:rFonts w:ascii="Arial" w:eastAsia="Times New Roman" w:hAnsi="Arial" w:cs="Arial"/>
          <w:sz w:val="20"/>
          <w:szCs w:val="20"/>
          <w:lang w:eastAsia="de-DE"/>
        </w:rPr>
        <w:t>times</w:t>
      </w:r>
      <w:proofErr w:type="spellEnd"/>
      <w:r w:rsidRPr="00841FB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B23676" w:rsidRPr="00841FB6" w:rsidRDefault="00B23676">
      <w:pPr>
        <w:rPr>
          <w:rFonts w:ascii="Arial" w:hAnsi="Arial" w:cs="Arial"/>
        </w:rPr>
      </w:pPr>
      <w:bookmarkStart w:id="0" w:name="_GoBack"/>
      <w:bookmarkEnd w:id="0"/>
    </w:p>
    <w:sectPr w:rsidR="00B23676" w:rsidRPr="00841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E"/>
    <w:rsid w:val="004E07AE"/>
    <w:rsid w:val="00770D19"/>
    <w:rsid w:val="00841FB6"/>
    <w:rsid w:val="009E05F9"/>
    <w:rsid w:val="00B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C303"/>
  <w15:chartTrackingRefBased/>
  <w15:docId w15:val="{461DBB6B-C1C5-42D5-AF07-E8A084D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E07A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W.Schmahl</dc:creator>
  <cp:keywords/>
  <dc:description/>
  <cp:lastModifiedBy>Martin Meven</cp:lastModifiedBy>
  <cp:revision>2</cp:revision>
  <dcterms:created xsi:type="dcterms:W3CDTF">2022-02-15T15:38:00Z</dcterms:created>
  <dcterms:modified xsi:type="dcterms:W3CDTF">2022-02-15T15:38:00Z</dcterms:modified>
</cp:coreProperties>
</file>